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6C" w:rsidRPr="00E4037C" w:rsidRDefault="00252C6C" w:rsidP="007325D8">
      <w:pPr>
        <w:spacing w:line="360" w:lineRule="auto"/>
        <w:rPr>
          <w:rFonts w:ascii="Times New Roman" w:hAnsi="Times New Roman"/>
          <w:sz w:val="28"/>
          <w:szCs w:val="28"/>
          <w:lang w:val="uk-UA"/>
        </w:rPr>
      </w:pPr>
      <w:r w:rsidRPr="00E4037C">
        <w:rPr>
          <w:rFonts w:ascii="Times New Roman" w:hAnsi="Times New Roman"/>
          <w:sz w:val="28"/>
          <w:szCs w:val="28"/>
          <w:lang w:val="uk-UA"/>
        </w:rPr>
        <w:t>Сім чудес України</w:t>
      </w:r>
    </w:p>
    <w:p w:rsidR="00252C6C" w:rsidRPr="00E4037C" w:rsidRDefault="00252C6C" w:rsidP="007325D8">
      <w:pPr>
        <w:spacing w:line="360" w:lineRule="auto"/>
        <w:rPr>
          <w:rFonts w:ascii="Times New Roman" w:hAnsi="Times New Roman"/>
          <w:sz w:val="28"/>
          <w:szCs w:val="28"/>
          <w:lang w:val="uk-UA"/>
        </w:rPr>
      </w:pPr>
      <w:r w:rsidRPr="00E4037C">
        <w:rPr>
          <w:rFonts w:ascii="Times New Roman" w:hAnsi="Times New Roman"/>
          <w:sz w:val="28"/>
          <w:szCs w:val="28"/>
          <w:lang w:val="uk-UA"/>
        </w:rPr>
        <w:t>Урок – подорож</w:t>
      </w:r>
    </w:p>
    <w:p w:rsidR="00252C6C" w:rsidRPr="00E4037C" w:rsidRDefault="00252C6C" w:rsidP="007325D8">
      <w:pPr>
        <w:spacing w:line="360" w:lineRule="auto"/>
        <w:rPr>
          <w:rFonts w:ascii="Times New Roman" w:hAnsi="Times New Roman"/>
          <w:sz w:val="28"/>
          <w:szCs w:val="28"/>
          <w:lang w:val="uk-UA"/>
        </w:rPr>
      </w:pPr>
      <w:r w:rsidRPr="00E4037C">
        <w:rPr>
          <w:rFonts w:ascii="Times New Roman" w:hAnsi="Times New Roman"/>
          <w:sz w:val="28"/>
          <w:szCs w:val="28"/>
          <w:lang w:val="uk-UA"/>
        </w:rPr>
        <w:t>Мета:</w:t>
      </w:r>
    </w:p>
    <w:p w:rsidR="00252C6C" w:rsidRPr="00E4037C" w:rsidRDefault="00252C6C" w:rsidP="007325D8">
      <w:pPr>
        <w:spacing w:line="360" w:lineRule="auto"/>
        <w:rPr>
          <w:rFonts w:ascii="Times New Roman" w:hAnsi="Times New Roman"/>
          <w:sz w:val="28"/>
          <w:szCs w:val="28"/>
          <w:lang w:val="uk-UA"/>
        </w:rPr>
      </w:pPr>
      <w:r w:rsidRPr="00E4037C">
        <w:rPr>
          <w:rFonts w:ascii="Times New Roman" w:hAnsi="Times New Roman"/>
          <w:sz w:val="28"/>
          <w:szCs w:val="28"/>
          <w:lang w:val="uk-UA"/>
        </w:rPr>
        <w:t>навчальна: ознайомити учнів із семи чудесами України, розкрити їх красу та історичне минуле; пригадати твори української літератури, в яких згадуються ці чудеса;</w:t>
      </w:r>
    </w:p>
    <w:p w:rsidR="00252C6C" w:rsidRPr="00E4037C" w:rsidRDefault="00252C6C" w:rsidP="007325D8">
      <w:pPr>
        <w:spacing w:line="360" w:lineRule="auto"/>
        <w:rPr>
          <w:rFonts w:ascii="Times New Roman" w:hAnsi="Times New Roman"/>
          <w:sz w:val="28"/>
          <w:szCs w:val="28"/>
          <w:lang w:val="uk-UA"/>
        </w:rPr>
      </w:pPr>
      <w:r w:rsidRPr="00E4037C">
        <w:rPr>
          <w:rFonts w:ascii="Times New Roman" w:hAnsi="Times New Roman"/>
          <w:sz w:val="28"/>
          <w:szCs w:val="28"/>
          <w:lang w:val="uk-UA"/>
        </w:rPr>
        <w:t>розвивальна:  розвивати навички самостійної роботи, творчі здібності, культуру усного мовлення;</w:t>
      </w:r>
    </w:p>
    <w:p w:rsidR="00252C6C" w:rsidRPr="00E4037C" w:rsidRDefault="00252C6C" w:rsidP="007325D8">
      <w:pPr>
        <w:spacing w:line="360" w:lineRule="auto"/>
        <w:rPr>
          <w:rFonts w:ascii="Times New Roman" w:hAnsi="Times New Roman"/>
          <w:sz w:val="28"/>
          <w:szCs w:val="28"/>
          <w:lang w:val="uk-UA"/>
        </w:rPr>
      </w:pPr>
      <w:r w:rsidRPr="00E4037C">
        <w:rPr>
          <w:rFonts w:ascii="Times New Roman" w:hAnsi="Times New Roman"/>
          <w:sz w:val="28"/>
          <w:szCs w:val="28"/>
          <w:lang w:val="uk-UA"/>
        </w:rPr>
        <w:t>виховна: виховувати любов до рідного краю, його історичного минулого, любов до прекрасного.</w:t>
      </w:r>
    </w:p>
    <w:p w:rsidR="00252C6C" w:rsidRPr="00E4037C" w:rsidRDefault="00252C6C" w:rsidP="007325D8">
      <w:pPr>
        <w:spacing w:line="360" w:lineRule="auto"/>
        <w:rPr>
          <w:rFonts w:ascii="Times New Roman" w:hAnsi="Times New Roman"/>
          <w:sz w:val="28"/>
          <w:szCs w:val="28"/>
          <w:lang w:val="uk-UA"/>
        </w:rPr>
      </w:pPr>
      <w:r w:rsidRPr="00E4037C">
        <w:rPr>
          <w:rFonts w:ascii="Times New Roman" w:hAnsi="Times New Roman"/>
          <w:sz w:val="28"/>
          <w:szCs w:val="28"/>
          <w:lang w:val="uk-UA"/>
        </w:rPr>
        <w:t>Міжпредметні зв’язки: історія, географія.</w:t>
      </w:r>
    </w:p>
    <w:p w:rsidR="00252C6C" w:rsidRPr="00E4037C" w:rsidRDefault="00252C6C" w:rsidP="007325D8">
      <w:pPr>
        <w:spacing w:line="360" w:lineRule="auto"/>
        <w:rPr>
          <w:rFonts w:ascii="Times New Roman" w:hAnsi="Times New Roman"/>
          <w:sz w:val="28"/>
          <w:szCs w:val="28"/>
          <w:lang w:val="uk-UA"/>
        </w:rPr>
      </w:pPr>
      <w:r w:rsidRPr="00E4037C">
        <w:rPr>
          <w:rFonts w:ascii="Times New Roman" w:hAnsi="Times New Roman"/>
          <w:sz w:val="28"/>
          <w:szCs w:val="28"/>
          <w:lang w:val="uk-UA"/>
        </w:rPr>
        <w:t>Обладнання: інтерактивна дошка, карта України.</w:t>
      </w:r>
    </w:p>
    <w:p w:rsidR="00252C6C" w:rsidRPr="00E4037C" w:rsidRDefault="00252C6C" w:rsidP="007325D8">
      <w:pPr>
        <w:spacing w:line="360" w:lineRule="auto"/>
        <w:rPr>
          <w:rFonts w:ascii="Times New Roman" w:hAnsi="Times New Roman"/>
          <w:sz w:val="28"/>
          <w:szCs w:val="28"/>
          <w:lang w:val="uk-UA"/>
        </w:rPr>
      </w:pPr>
    </w:p>
    <w:p w:rsidR="00252C6C" w:rsidRPr="00E4037C" w:rsidRDefault="00252C6C" w:rsidP="00C029D7">
      <w:pPr>
        <w:rPr>
          <w:rFonts w:ascii="Times New Roman" w:hAnsi="Times New Roman"/>
          <w:sz w:val="28"/>
          <w:szCs w:val="28"/>
          <w:lang w:val="uk-UA"/>
        </w:rPr>
      </w:pPr>
    </w:p>
    <w:p w:rsidR="00252C6C" w:rsidRPr="00E4037C" w:rsidRDefault="00252C6C" w:rsidP="00C029D7">
      <w:pPr>
        <w:rPr>
          <w:rFonts w:ascii="Times New Roman" w:hAnsi="Times New Roman"/>
          <w:sz w:val="28"/>
          <w:szCs w:val="28"/>
          <w:lang w:val="uk-UA"/>
        </w:rPr>
      </w:pPr>
    </w:p>
    <w:p w:rsidR="00252C6C" w:rsidRPr="00E4037C" w:rsidRDefault="00252C6C" w:rsidP="00C029D7">
      <w:pPr>
        <w:rPr>
          <w:rFonts w:ascii="Times New Roman" w:hAnsi="Times New Roman"/>
          <w:sz w:val="28"/>
          <w:szCs w:val="28"/>
          <w:lang w:val="uk-UA"/>
        </w:rPr>
      </w:pPr>
    </w:p>
    <w:p w:rsidR="00252C6C" w:rsidRPr="00E4037C" w:rsidRDefault="00252C6C" w:rsidP="00FF5561">
      <w:pPr>
        <w:rPr>
          <w:rFonts w:ascii="Times New Roman" w:hAnsi="Times New Roman"/>
          <w:sz w:val="28"/>
          <w:szCs w:val="28"/>
          <w:lang w:val="uk-UA"/>
        </w:rPr>
      </w:pPr>
    </w:p>
    <w:p w:rsidR="00252C6C" w:rsidRPr="00E4037C" w:rsidRDefault="00252C6C" w:rsidP="00FF5561">
      <w:pPr>
        <w:spacing w:after="0" w:line="240" w:lineRule="auto"/>
        <w:jc w:val="center"/>
        <w:rPr>
          <w:rFonts w:ascii="Times New Roman" w:hAnsi="Times New Roman"/>
          <w:bCs/>
          <w:sz w:val="28"/>
          <w:szCs w:val="28"/>
          <w:lang w:val="uk-UA" w:eastAsia="ru-RU"/>
        </w:rPr>
      </w:pPr>
    </w:p>
    <w:p w:rsidR="00252C6C" w:rsidRPr="00E4037C" w:rsidRDefault="00252C6C" w:rsidP="00FF5561">
      <w:pPr>
        <w:spacing w:after="0" w:line="240" w:lineRule="auto"/>
        <w:jc w:val="center"/>
        <w:rPr>
          <w:rFonts w:ascii="Times New Roman" w:hAnsi="Times New Roman"/>
          <w:bCs/>
          <w:sz w:val="28"/>
          <w:szCs w:val="28"/>
          <w:lang w:val="uk-UA" w:eastAsia="ru-RU"/>
        </w:rPr>
      </w:pPr>
    </w:p>
    <w:p w:rsidR="00252C6C" w:rsidRPr="00E4037C" w:rsidRDefault="00252C6C" w:rsidP="00FF5561">
      <w:pPr>
        <w:spacing w:after="0" w:line="240" w:lineRule="auto"/>
        <w:jc w:val="center"/>
        <w:rPr>
          <w:rFonts w:ascii="Times New Roman" w:hAnsi="Times New Roman"/>
          <w:bCs/>
          <w:sz w:val="28"/>
          <w:szCs w:val="28"/>
          <w:lang w:val="uk-UA" w:eastAsia="ru-RU"/>
        </w:rPr>
      </w:pPr>
    </w:p>
    <w:p w:rsidR="00252C6C" w:rsidRPr="00E4037C" w:rsidRDefault="00252C6C" w:rsidP="00FF5561">
      <w:pPr>
        <w:spacing w:after="0" w:line="240" w:lineRule="auto"/>
        <w:jc w:val="center"/>
        <w:rPr>
          <w:rFonts w:ascii="Times New Roman" w:hAnsi="Times New Roman"/>
          <w:bCs/>
          <w:sz w:val="28"/>
          <w:szCs w:val="28"/>
          <w:lang w:val="uk-UA" w:eastAsia="ru-RU"/>
        </w:rPr>
      </w:pPr>
    </w:p>
    <w:p w:rsidR="00252C6C" w:rsidRPr="00E4037C" w:rsidRDefault="00252C6C" w:rsidP="00FF5561">
      <w:pPr>
        <w:spacing w:after="0" w:line="240" w:lineRule="auto"/>
        <w:jc w:val="center"/>
        <w:rPr>
          <w:rFonts w:ascii="Times New Roman" w:hAnsi="Times New Roman"/>
          <w:bCs/>
          <w:sz w:val="28"/>
          <w:szCs w:val="28"/>
          <w:lang w:val="uk-UA" w:eastAsia="ru-RU"/>
        </w:rPr>
      </w:pPr>
    </w:p>
    <w:p w:rsidR="00252C6C" w:rsidRPr="00E4037C" w:rsidRDefault="00252C6C" w:rsidP="00FF5561">
      <w:pPr>
        <w:spacing w:after="0" w:line="240" w:lineRule="auto"/>
        <w:jc w:val="center"/>
        <w:rPr>
          <w:rFonts w:ascii="Times New Roman" w:hAnsi="Times New Roman"/>
          <w:bCs/>
          <w:sz w:val="28"/>
          <w:szCs w:val="28"/>
          <w:lang w:val="uk-UA" w:eastAsia="ru-RU"/>
        </w:rPr>
      </w:pPr>
    </w:p>
    <w:p w:rsidR="00252C6C" w:rsidRPr="00E4037C" w:rsidRDefault="00252C6C" w:rsidP="00FF5561">
      <w:pPr>
        <w:spacing w:after="0" w:line="240" w:lineRule="auto"/>
        <w:jc w:val="center"/>
        <w:rPr>
          <w:rFonts w:ascii="Times New Roman" w:hAnsi="Times New Roman"/>
          <w:bCs/>
          <w:sz w:val="28"/>
          <w:szCs w:val="28"/>
          <w:lang w:val="uk-UA" w:eastAsia="ru-RU"/>
        </w:rPr>
      </w:pPr>
    </w:p>
    <w:p w:rsidR="00252C6C" w:rsidRPr="00E4037C" w:rsidRDefault="00252C6C" w:rsidP="00247F14">
      <w:pPr>
        <w:spacing w:after="0" w:line="240" w:lineRule="auto"/>
        <w:ind w:left="360"/>
        <w:jc w:val="center"/>
        <w:rPr>
          <w:rFonts w:ascii="Times New Roman" w:hAnsi="Times New Roman"/>
          <w:sz w:val="28"/>
          <w:szCs w:val="28"/>
          <w:lang w:val="uk-UA" w:eastAsia="ru-RU"/>
        </w:rPr>
      </w:pPr>
    </w:p>
    <w:p w:rsidR="00252C6C" w:rsidRPr="00E4037C" w:rsidRDefault="00252C6C" w:rsidP="00247F14">
      <w:pPr>
        <w:pStyle w:val="ListParagraph"/>
        <w:spacing w:after="0" w:line="240" w:lineRule="auto"/>
        <w:rPr>
          <w:rFonts w:ascii="Times New Roman" w:hAnsi="Times New Roman"/>
          <w:sz w:val="28"/>
          <w:szCs w:val="28"/>
          <w:lang w:val="uk-UA" w:eastAsia="ru-RU"/>
        </w:rPr>
      </w:pPr>
    </w:p>
    <w:p w:rsidR="00252C6C" w:rsidRPr="00E4037C" w:rsidRDefault="00252C6C" w:rsidP="00247F14">
      <w:pPr>
        <w:pStyle w:val="ListParagraph"/>
        <w:spacing w:after="0" w:line="240" w:lineRule="auto"/>
        <w:rPr>
          <w:rFonts w:ascii="Times New Roman" w:hAnsi="Times New Roman"/>
          <w:sz w:val="28"/>
          <w:szCs w:val="28"/>
          <w:lang w:val="uk-UA" w:eastAsia="ru-RU"/>
        </w:rPr>
      </w:pPr>
    </w:p>
    <w:p w:rsidR="00252C6C" w:rsidRPr="00E4037C" w:rsidRDefault="00252C6C" w:rsidP="00E82B66">
      <w:pPr>
        <w:spacing w:after="0" w:line="240" w:lineRule="auto"/>
        <w:rPr>
          <w:rFonts w:ascii="Times New Roman" w:hAnsi="Times New Roman"/>
          <w:sz w:val="28"/>
          <w:szCs w:val="28"/>
          <w:shd w:val="clear" w:color="auto" w:fill="E8F3FF"/>
          <w:lang w:val="uk-UA"/>
        </w:rPr>
      </w:pPr>
    </w:p>
    <w:p w:rsidR="00252C6C" w:rsidRPr="00E4037C" w:rsidRDefault="00252C6C" w:rsidP="00E82B66">
      <w:pPr>
        <w:spacing w:after="0" w:line="240" w:lineRule="auto"/>
        <w:rPr>
          <w:rFonts w:ascii="Times New Roman" w:hAnsi="Times New Roman"/>
          <w:sz w:val="28"/>
          <w:szCs w:val="28"/>
          <w:shd w:val="clear" w:color="auto" w:fill="E8F3FF"/>
          <w:lang w:val="uk-UA"/>
        </w:rPr>
      </w:pPr>
    </w:p>
    <w:p w:rsidR="00252C6C" w:rsidRPr="00E4037C" w:rsidRDefault="00252C6C" w:rsidP="00EA7813">
      <w:pPr>
        <w:spacing w:after="0" w:line="480" w:lineRule="auto"/>
        <w:rPr>
          <w:rFonts w:ascii="Times New Roman" w:hAnsi="Times New Roman"/>
          <w:bCs/>
          <w:sz w:val="28"/>
          <w:szCs w:val="28"/>
          <w:lang w:val="uk-UA" w:eastAsia="ru-RU"/>
        </w:rPr>
      </w:pPr>
    </w:p>
    <w:p w:rsidR="00252C6C" w:rsidRPr="00E4037C" w:rsidRDefault="00252C6C" w:rsidP="00346D55">
      <w:pPr>
        <w:spacing w:line="360" w:lineRule="auto"/>
        <w:rPr>
          <w:rFonts w:ascii="Times New Roman" w:hAnsi="Times New Roman"/>
          <w:sz w:val="28"/>
          <w:szCs w:val="28"/>
          <w:shd w:val="clear" w:color="auto" w:fill="FFFFFF"/>
          <w:lang w:val="uk-UA"/>
        </w:rPr>
      </w:pPr>
      <w:r w:rsidRPr="00E4037C">
        <w:rPr>
          <w:rFonts w:ascii="Times New Roman" w:hAnsi="Times New Roman"/>
          <w:b/>
          <w:sz w:val="28"/>
          <w:szCs w:val="28"/>
          <w:shd w:val="clear" w:color="auto" w:fill="FFFFFF"/>
          <w:lang w:val="uk-UA"/>
        </w:rPr>
        <w:t>Вчитель :</w:t>
      </w:r>
      <w:r w:rsidRPr="00E4037C">
        <w:rPr>
          <w:rFonts w:ascii="Times New Roman" w:hAnsi="Times New Roman"/>
          <w:sz w:val="28"/>
          <w:szCs w:val="28"/>
          <w:shd w:val="clear" w:color="auto" w:fill="FFFFFF"/>
          <w:lang w:val="uk-UA"/>
        </w:rPr>
        <w:t xml:space="preserve"> У світі є багато напрочуд прекрасних місць. Сім найкращих з них називають чудесами світу. Це справді дивовижні витвори мистецтва, що здаються нерукотворними: єгипетські піраміди, Олександрійський маяк, сади Семіраміди...</w:t>
      </w:r>
      <w:r w:rsidRPr="00E4037C">
        <w:rPr>
          <w:rFonts w:ascii="Times New Roman" w:hAnsi="Times New Roman"/>
          <w:sz w:val="28"/>
          <w:szCs w:val="28"/>
          <w:lang w:val="uk-UA"/>
        </w:rPr>
        <w:br/>
      </w:r>
      <w:r w:rsidRPr="00E4037C">
        <w:rPr>
          <w:rFonts w:ascii="Times New Roman" w:hAnsi="Times New Roman"/>
          <w:sz w:val="28"/>
          <w:szCs w:val="28"/>
          <w:shd w:val="clear" w:color="auto" w:fill="FFFFFF"/>
          <w:lang w:val="uk-UA"/>
        </w:rPr>
        <w:t>Але краса має багато облич, вона втілюється в різних формах, і багато з таких втілень знаходяться в Україні. Серед них теж можна виділити</w:t>
      </w:r>
      <w:r w:rsidRPr="00E4037C">
        <w:rPr>
          <w:rStyle w:val="apple-converted-space"/>
          <w:rFonts w:ascii="Times New Roman" w:hAnsi="Times New Roman"/>
          <w:sz w:val="28"/>
          <w:szCs w:val="28"/>
          <w:shd w:val="clear" w:color="auto" w:fill="FFFFFF"/>
          <w:lang w:val="uk-UA"/>
        </w:rPr>
        <w:t> </w:t>
      </w:r>
      <w:r w:rsidRPr="00E4037C">
        <w:rPr>
          <w:rStyle w:val="Strong"/>
          <w:rFonts w:ascii="Times New Roman" w:hAnsi="Times New Roman"/>
          <w:b w:val="0"/>
          <w:sz w:val="28"/>
          <w:szCs w:val="28"/>
          <w:shd w:val="clear" w:color="auto" w:fill="FFFFFF"/>
          <w:lang w:val="uk-UA"/>
        </w:rPr>
        <w:t>сім чудес</w:t>
      </w:r>
      <w:r w:rsidRPr="00E4037C">
        <w:rPr>
          <w:rFonts w:ascii="Times New Roman" w:hAnsi="Times New Roman"/>
          <w:sz w:val="28"/>
          <w:szCs w:val="28"/>
          <w:shd w:val="clear" w:color="auto" w:fill="FFFFFF"/>
          <w:lang w:val="uk-UA"/>
        </w:rPr>
        <w:t>.</w:t>
      </w:r>
    </w:p>
    <w:p w:rsidR="00252C6C" w:rsidRPr="00E4037C" w:rsidRDefault="00252C6C" w:rsidP="00346D55">
      <w:pPr>
        <w:spacing w:line="360" w:lineRule="auto"/>
        <w:rPr>
          <w:rFonts w:ascii="Times New Roman" w:hAnsi="Times New Roman"/>
          <w:sz w:val="28"/>
          <w:szCs w:val="28"/>
          <w:shd w:val="clear" w:color="auto" w:fill="FFFFFF"/>
          <w:lang w:val="uk-UA"/>
        </w:rPr>
      </w:pPr>
      <w:r w:rsidRPr="00E4037C">
        <w:rPr>
          <w:rFonts w:ascii="Times New Roman" w:hAnsi="Times New Roman"/>
          <w:sz w:val="28"/>
          <w:szCs w:val="28"/>
          <w:shd w:val="clear" w:color="auto" w:fill="FFFFFF"/>
          <w:lang w:val="uk-UA"/>
        </w:rPr>
        <w:t>На сьогоднішньому уроці ми з вами дізнаємося, що це за чудеса.</w:t>
      </w:r>
    </w:p>
    <w:p w:rsidR="00252C6C" w:rsidRPr="00E4037C" w:rsidRDefault="00252C6C" w:rsidP="00346D55">
      <w:pPr>
        <w:spacing w:line="360" w:lineRule="auto"/>
        <w:rPr>
          <w:rFonts w:ascii="Times New Roman" w:hAnsi="Times New Roman"/>
          <w:sz w:val="28"/>
          <w:szCs w:val="28"/>
          <w:shd w:val="clear" w:color="auto" w:fill="FFFFFF"/>
          <w:lang w:val="uk-UA"/>
        </w:rPr>
      </w:pPr>
      <w:r w:rsidRPr="00E4037C">
        <w:rPr>
          <w:rFonts w:ascii="Times New Roman" w:hAnsi="Times New Roman"/>
          <w:sz w:val="28"/>
          <w:szCs w:val="28"/>
          <w:shd w:val="clear" w:color="auto" w:fill="FFFFFF"/>
          <w:lang w:val="uk-UA"/>
        </w:rPr>
        <w:t>Мої помічники - дослідники підготували вам розповіді про них, але пізнавати ці чудеса ми будемо з вами разом. Для цього пригадаємо твори української літератури, історичні факти, відомі імена нашої країни, в яких є згадки про ці сім чудес.</w:t>
      </w:r>
    </w:p>
    <w:p w:rsidR="00252C6C" w:rsidRPr="00E4037C" w:rsidRDefault="00252C6C" w:rsidP="00346D55">
      <w:pPr>
        <w:spacing w:line="360" w:lineRule="auto"/>
        <w:rPr>
          <w:rFonts w:ascii="Times New Roman" w:hAnsi="Times New Roman"/>
          <w:i/>
          <w:sz w:val="28"/>
          <w:szCs w:val="28"/>
          <w:shd w:val="clear" w:color="auto" w:fill="FFFFFF"/>
          <w:lang w:val="uk-UA"/>
        </w:rPr>
      </w:pPr>
      <w:r w:rsidRPr="00E4037C">
        <w:rPr>
          <w:rFonts w:ascii="Times New Roman" w:hAnsi="Times New Roman"/>
          <w:i/>
          <w:sz w:val="28"/>
          <w:szCs w:val="28"/>
          <w:shd w:val="clear" w:color="auto" w:fill="FFFFFF"/>
          <w:lang w:val="uk-UA"/>
        </w:rPr>
        <w:t>Учень дослідник на екрані інтерактивної дошки проектує перший слайд, поділений на п’ять рівних частин. На кожній частині закодоване питання. Якщо відповідь учнів правильна, відкривається картинка. Відповівши на всі п’ять питань вірно, учні мають змогу побачити фото одного з семи чудес України – Києво – Печерську лавру.</w:t>
      </w:r>
    </w:p>
    <w:p w:rsidR="00252C6C" w:rsidRPr="00E4037C" w:rsidRDefault="00252C6C" w:rsidP="008127F0">
      <w:pPr>
        <w:spacing w:line="360" w:lineRule="auto"/>
        <w:rPr>
          <w:rFonts w:ascii="Times New Roman" w:hAnsi="Times New Roman"/>
          <w:i/>
          <w:sz w:val="28"/>
          <w:szCs w:val="28"/>
          <w:shd w:val="clear" w:color="auto" w:fill="FFFFFF"/>
          <w:lang w:val="uk-UA"/>
        </w:rPr>
      </w:pPr>
      <w:r w:rsidRPr="00E4037C">
        <w:rPr>
          <w:rFonts w:ascii="Times New Roman" w:hAnsi="Times New Roman"/>
          <w:i/>
          <w:sz w:val="28"/>
          <w:szCs w:val="28"/>
          <w:shd w:val="clear" w:color="auto" w:fill="FFFFFF"/>
          <w:lang w:val="uk-UA"/>
        </w:rPr>
        <w:t>Питання до першого слайду:</w:t>
      </w:r>
    </w:p>
    <w:p w:rsidR="00252C6C" w:rsidRPr="00E4037C" w:rsidRDefault="00252C6C" w:rsidP="008127F0">
      <w:pPr>
        <w:spacing w:line="360" w:lineRule="auto"/>
        <w:rPr>
          <w:rFonts w:ascii="Times New Roman" w:hAnsi="Times New Roman"/>
          <w:i/>
          <w:sz w:val="28"/>
          <w:szCs w:val="28"/>
          <w:shd w:val="clear" w:color="auto" w:fill="FFFFFF"/>
          <w:lang w:val="uk-UA"/>
        </w:rPr>
      </w:pPr>
      <w:r w:rsidRPr="00E4037C">
        <w:rPr>
          <w:rFonts w:ascii="Times New Roman" w:hAnsi="Times New Roman"/>
          <w:bCs/>
          <w:i/>
          <w:sz w:val="28"/>
          <w:szCs w:val="28"/>
          <w:lang w:val="uk-UA" w:eastAsia="ru-RU"/>
        </w:rPr>
        <w:t>1.Який твір Ірини Жиленко присвячений багатовіковій історії, надзвичайній духовності та культурі Києво-Печерської лаври. («Святиня»)</w:t>
      </w:r>
    </w:p>
    <w:p w:rsidR="00252C6C" w:rsidRPr="00E4037C" w:rsidRDefault="00252C6C" w:rsidP="0021776E">
      <w:pPr>
        <w:spacing w:after="0" w:line="240" w:lineRule="auto"/>
        <w:rPr>
          <w:rFonts w:ascii="Times New Roman" w:hAnsi="Times New Roman"/>
          <w:bCs/>
          <w:i/>
          <w:sz w:val="28"/>
          <w:szCs w:val="28"/>
          <w:lang w:val="uk-UA" w:eastAsia="ru-RU"/>
        </w:rPr>
      </w:pPr>
      <w:r w:rsidRPr="00E4037C">
        <w:rPr>
          <w:rFonts w:ascii="Times New Roman" w:hAnsi="Times New Roman"/>
          <w:bCs/>
          <w:i/>
          <w:sz w:val="28"/>
          <w:szCs w:val="28"/>
          <w:lang w:val="uk-UA" w:eastAsia="ru-RU"/>
        </w:rPr>
        <w:t>2. Яку назву мала перша видана в друкарні Києво – Печерської лаври книга, що дійшла до наших днів. («Часословець»(1616 – 1617рр.))</w:t>
      </w:r>
    </w:p>
    <w:p w:rsidR="00252C6C" w:rsidRPr="00E4037C" w:rsidRDefault="00252C6C" w:rsidP="0021776E">
      <w:pPr>
        <w:spacing w:after="0" w:line="240" w:lineRule="auto"/>
        <w:rPr>
          <w:rFonts w:ascii="Times New Roman" w:hAnsi="Times New Roman"/>
          <w:bCs/>
          <w:i/>
          <w:sz w:val="28"/>
          <w:szCs w:val="28"/>
          <w:lang w:val="uk-UA" w:eastAsia="ru-RU"/>
        </w:rPr>
      </w:pPr>
      <w:r w:rsidRPr="00E4037C">
        <w:rPr>
          <w:rFonts w:ascii="Times New Roman" w:hAnsi="Times New Roman"/>
          <w:bCs/>
          <w:i/>
          <w:sz w:val="28"/>
          <w:szCs w:val="28"/>
          <w:lang w:val="uk-UA" w:eastAsia="ru-RU"/>
        </w:rPr>
        <w:t>3. З якими іменами пов’язана нова хвиля відродження Печерського монастиря. (Никифор Тур,Петро Могила, Інокентій Гізель, Єлисей Плетенський)</w:t>
      </w:r>
    </w:p>
    <w:p w:rsidR="00252C6C" w:rsidRPr="00E4037C" w:rsidRDefault="00252C6C" w:rsidP="0021776E">
      <w:pPr>
        <w:spacing w:after="0" w:line="240" w:lineRule="auto"/>
        <w:rPr>
          <w:rFonts w:ascii="Times New Roman" w:hAnsi="Times New Roman"/>
          <w:i/>
          <w:sz w:val="28"/>
          <w:szCs w:val="28"/>
          <w:shd w:val="clear" w:color="auto" w:fill="FFFFFF"/>
          <w:lang w:val="uk-UA"/>
        </w:rPr>
      </w:pPr>
      <w:r w:rsidRPr="00E4037C">
        <w:rPr>
          <w:rFonts w:ascii="Times New Roman" w:hAnsi="Times New Roman"/>
          <w:bCs/>
          <w:i/>
          <w:sz w:val="28"/>
          <w:szCs w:val="28"/>
          <w:lang w:val="uk-UA" w:eastAsia="ru-RU"/>
        </w:rPr>
        <w:t>4. Звідки походить</w:t>
      </w:r>
      <w:r w:rsidRPr="00E4037C">
        <w:rPr>
          <w:rFonts w:ascii="Times New Roman" w:hAnsi="Times New Roman"/>
          <w:i/>
          <w:sz w:val="28"/>
          <w:szCs w:val="28"/>
          <w:shd w:val="clear" w:color="auto" w:fill="FFFFFF"/>
          <w:lang w:val="uk-UA"/>
        </w:rPr>
        <w:t xml:space="preserve"> назва лаври «Печерська»( Походить від слова «печери», бо саме у печерах на її території оселялись перші монахи)</w:t>
      </w:r>
    </w:p>
    <w:p w:rsidR="00252C6C" w:rsidRPr="00E4037C" w:rsidRDefault="00252C6C" w:rsidP="00D846AD">
      <w:pPr>
        <w:rPr>
          <w:rFonts w:ascii="Times New Roman" w:hAnsi="Times New Roman"/>
          <w:i/>
          <w:sz w:val="28"/>
          <w:szCs w:val="28"/>
          <w:lang w:val="uk-UA"/>
        </w:rPr>
      </w:pPr>
      <w:r w:rsidRPr="00E4037C">
        <w:rPr>
          <w:rFonts w:ascii="Times New Roman" w:hAnsi="Times New Roman"/>
          <w:i/>
          <w:sz w:val="28"/>
          <w:szCs w:val="28"/>
          <w:lang w:val="uk-UA"/>
        </w:rPr>
        <w:t>5.  Хто став засновником Києво-Могилянської академії (Петро Могила)</w:t>
      </w:r>
    </w:p>
    <w:p w:rsidR="00252C6C" w:rsidRPr="00E4037C" w:rsidRDefault="00252C6C" w:rsidP="00EA7813">
      <w:pPr>
        <w:jc w:val="both"/>
        <w:rPr>
          <w:rFonts w:ascii="Times New Roman" w:hAnsi="Times New Roman"/>
          <w:i/>
          <w:sz w:val="28"/>
          <w:szCs w:val="28"/>
          <w:shd w:val="clear" w:color="auto" w:fill="FFFFFF"/>
          <w:lang w:val="uk-UA"/>
        </w:rPr>
      </w:pPr>
      <w:r w:rsidRPr="00E4037C">
        <w:rPr>
          <w:rFonts w:ascii="Times New Roman" w:hAnsi="Times New Roman"/>
          <w:i/>
          <w:sz w:val="28"/>
          <w:szCs w:val="28"/>
          <w:shd w:val="clear" w:color="auto" w:fill="FFFFFF"/>
          <w:lang w:val="uk-UA"/>
        </w:rPr>
        <w:t>Відкривається Києво – Печерської лаври.</w:t>
      </w:r>
      <w:r w:rsidRPr="00E4037C">
        <w:rPr>
          <w:i/>
          <w:sz w:val="28"/>
          <w:szCs w:val="28"/>
          <w:shd w:val="clear" w:color="auto" w:fill="FFFFFF"/>
          <w:lang w:val="uk-UA"/>
        </w:rPr>
        <w:t xml:space="preserve"> </w:t>
      </w:r>
      <w:r w:rsidRPr="00E4037C">
        <w:rPr>
          <w:rFonts w:ascii="Times New Roman" w:hAnsi="Times New Roman"/>
          <w:i/>
          <w:sz w:val="28"/>
          <w:szCs w:val="28"/>
          <w:shd w:val="clear" w:color="auto" w:fill="FFFFFF"/>
          <w:lang w:val="uk-UA"/>
        </w:rPr>
        <w:t>(Слайд №1)</w:t>
      </w:r>
    </w:p>
    <w:p w:rsidR="00252C6C" w:rsidRPr="00E4037C" w:rsidRDefault="00252C6C" w:rsidP="0007531F">
      <w:pPr>
        <w:pStyle w:val="NormalWeb"/>
        <w:spacing w:before="240" w:beforeAutospacing="0" w:after="240" w:afterAutospacing="0"/>
        <w:jc w:val="both"/>
        <w:rPr>
          <w:i/>
          <w:sz w:val="28"/>
          <w:szCs w:val="28"/>
          <w:shd w:val="clear" w:color="auto" w:fill="FFFFFF"/>
          <w:lang w:val="uk-UA"/>
        </w:rPr>
      </w:pPr>
    </w:p>
    <w:p w:rsidR="00252C6C" w:rsidRPr="00E4037C" w:rsidRDefault="00252C6C" w:rsidP="0021776E">
      <w:pPr>
        <w:spacing w:line="360" w:lineRule="auto"/>
        <w:rPr>
          <w:rFonts w:ascii="Times New Roman" w:hAnsi="Times New Roman"/>
          <w:i/>
          <w:sz w:val="28"/>
          <w:szCs w:val="28"/>
          <w:shd w:val="clear" w:color="auto" w:fill="E8F3FF"/>
          <w:lang w:val="uk-UA"/>
        </w:rPr>
      </w:pPr>
    </w:p>
    <w:p w:rsidR="00252C6C" w:rsidRPr="00E4037C" w:rsidRDefault="00252C6C" w:rsidP="00142046">
      <w:pPr>
        <w:shd w:val="clear" w:color="auto" w:fill="FFFFFF"/>
        <w:spacing w:after="240"/>
        <w:rPr>
          <w:rFonts w:ascii="Times New Roman" w:hAnsi="Times New Roman"/>
          <w:sz w:val="28"/>
          <w:szCs w:val="28"/>
          <w:lang w:val="uk-UA" w:eastAsia="ru-RU"/>
        </w:rPr>
      </w:pPr>
      <w:r w:rsidRPr="00E4037C">
        <w:rPr>
          <w:rFonts w:ascii="Times New Roman" w:hAnsi="Times New Roman"/>
          <w:b/>
          <w:sz w:val="28"/>
          <w:szCs w:val="28"/>
          <w:lang w:val="uk-UA"/>
        </w:rPr>
        <w:t>Вчитель:</w:t>
      </w:r>
      <w:r w:rsidRPr="00E4037C">
        <w:rPr>
          <w:rFonts w:ascii="Times New Roman" w:hAnsi="Times New Roman"/>
          <w:sz w:val="28"/>
          <w:szCs w:val="28"/>
          <w:lang w:val="uk-UA"/>
        </w:rPr>
        <w:t xml:space="preserve">  Києво-Печерська лавра була заснована близька тисячі років тому. Тисячі</w:t>
      </w:r>
      <w:r w:rsidRPr="00E4037C">
        <w:rPr>
          <w:rFonts w:ascii="Times New Roman" w:hAnsi="Times New Roman"/>
          <w:sz w:val="28"/>
          <w:szCs w:val="28"/>
          <w:lang w:val="uk-UA" w:eastAsia="ru-RU"/>
        </w:rPr>
        <w:t xml:space="preserve"> людей приїздять сюди, щоб подивитись не тільки на цей дивовижний витвір мистецтва, але й насправді святе місце. </w:t>
      </w:r>
      <w:r w:rsidRPr="00E4037C">
        <w:rPr>
          <w:rFonts w:ascii="Times New Roman" w:hAnsi="Times New Roman"/>
          <w:sz w:val="28"/>
          <w:szCs w:val="28"/>
          <w:lang w:val="uk-UA" w:eastAsia="ru-RU"/>
        </w:rPr>
        <w:br/>
        <w:t xml:space="preserve">Початок розвитку цієї народної святині дали два православні монахи. Вони почали рити у землі печери, щоб жити там, майже не спілкуючись із зовнішнім світом. Таким чином, вони намагались найбільше з'єднатися з Богом. </w:t>
      </w:r>
      <w:r w:rsidRPr="00E4037C">
        <w:rPr>
          <w:rFonts w:ascii="Times New Roman" w:hAnsi="Times New Roman"/>
          <w:sz w:val="28"/>
          <w:szCs w:val="28"/>
          <w:lang w:val="uk-UA" w:eastAsia="ru-RU"/>
        </w:rPr>
        <w:br/>
        <w:t xml:space="preserve">Печери стали останнім притулком для усіх, хто жив у них та помер у давні часи. У печерах лаври знаходиться найбільша кількість похованих святих у світі — 119. Тут є і легендарний Ілля Муромець та той, хто почав написання історії слов'янського народу — монах Нестор-літописець. Є тут і святий Агапій, який, за легендою, писав ікони, які потім зцілювали безнадійно хворих, і, кажуть, якщо зараз ви підійдете до святих мощів і поцілуєте їх, то всі ваші хвороби зціляться. </w:t>
      </w:r>
      <w:r w:rsidRPr="00E4037C">
        <w:rPr>
          <w:rFonts w:ascii="Times New Roman" w:hAnsi="Times New Roman"/>
          <w:sz w:val="28"/>
          <w:szCs w:val="28"/>
          <w:lang w:val="uk-UA" w:eastAsia="ru-RU"/>
        </w:rPr>
        <w:br/>
        <w:t>Києво-Печерська лавра є одним із найдорожчих скарбів українського народу, і тому, щоб не загубити його, треба берегти її як своє життя, родину, душу. </w:t>
      </w:r>
    </w:p>
    <w:p w:rsidR="00252C6C" w:rsidRPr="00E4037C" w:rsidRDefault="00252C6C" w:rsidP="00142046">
      <w:pPr>
        <w:shd w:val="clear" w:color="auto" w:fill="FFFFFF"/>
        <w:spacing w:after="240"/>
        <w:rPr>
          <w:rFonts w:ascii="Times New Roman" w:hAnsi="Times New Roman"/>
          <w:i/>
          <w:sz w:val="28"/>
          <w:szCs w:val="28"/>
          <w:shd w:val="clear" w:color="auto" w:fill="FFFFFF"/>
          <w:lang w:val="uk-UA"/>
        </w:rPr>
      </w:pPr>
      <w:r w:rsidRPr="00E4037C">
        <w:rPr>
          <w:rFonts w:ascii="Times New Roman" w:hAnsi="Times New Roman"/>
          <w:i/>
          <w:sz w:val="28"/>
          <w:szCs w:val="28"/>
          <w:shd w:val="clear" w:color="auto" w:fill="FFFFFF"/>
          <w:lang w:val="uk-UA"/>
        </w:rPr>
        <w:t>Учень дослідник на екрані інтерактивної дошки проектує другий  слайд. Учні дають відповіді на запитання.</w:t>
      </w:r>
    </w:p>
    <w:p w:rsidR="00252C6C" w:rsidRPr="00E4037C" w:rsidRDefault="00252C6C" w:rsidP="008127F0">
      <w:pPr>
        <w:pStyle w:val="NormalWeb"/>
        <w:spacing w:before="240" w:beforeAutospacing="0" w:after="240" w:afterAutospacing="0"/>
        <w:jc w:val="both"/>
        <w:rPr>
          <w:rStyle w:val="apple-converted-space"/>
          <w:i/>
          <w:sz w:val="28"/>
          <w:szCs w:val="28"/>
          <w:lang w:val="uk-UA"/>
        </w:rPr>
      </w:pPr>
      <w:r w:rsidRPr="00E4037C">
        <w:rPr>
          <w:rStyle w:val="apple-converted-space"/>
          <w:i/>
          <w:sz w:val="28"/>
          <w:szCs w:val="28"/>
          <w:lang w:val="uk-UA"/>
        </w:rPr>
        <w:t>1.Назвіть відомі імена письменників, які присвятили свої твори темі історичної битви під Хотином. (Осип Маковей,Іван Гундулич, Мирон Костін, Варцлав Потоцький.)</w:t>
      </w:r>
    </w:p>
    <w:p w:rsidR="00252C6C" w:rsidRPr="00E4037C" w:rsidRDefault="00252C6C" w:rsidP="008127F0">
      <w:pPr>
        <w:pStyle w:val="NormalWeb"/>
        <w:spacing w:before="240" w:beforeAutospacing="0" w:after="240" w:afterAutospacing="0"/>
        <w:jc w:val="both"/>
        <w:rPr>
          <w:rStyle w:val="apple-converted-space"/>
          <w:i/>
          <w:sz w:val="28"/>
          <w:szCs w:val="28"/>
          <w:lang w:val="uk-UA"/>
        </w:rPr>
      </w:pPr>
      <w:r w:rsidRPr="00E4037C">
        <w:rPr>
          <w:rStyle w:val="apple-converted-space"/>
          <w:i/>
          <w:sz w:val="28"/>
          <w:szCs w:val="28"/>
          <w:lang w:val="uk-UA"/>
        </w:rPr>
        <w:t>2.Яку назву має роман відомої української письмненниці Зінаїди Тулуб, присвячений пам’ятній події Хотинської битви. («Людолови»)</w:t>
      </w:r>
    </w:p>
    <w:p w:rsidR="00252C6C" w:rsidRPr="00E4037C" w:rsidRDefault="00252C6C" w:rsidP="008127F0">
      <w:pPr>
        <w:pStyle w:val="NormalWeb"/>
        <w:spacing w:before="240" w:beforeAutospacing="0" w:after="240" w:afterAutospacing="0"/>
        <w:jc w:val="both"/>
        <w:rPr>
          <w:i/>
          <w:sz w:val="28"/>
          <w:szCs w:val="28"/>
          <w:lang w:val="uk-UA"/>
        </w:rPr>
      </w:pPr>
      <w:r w:rsidRPr="00E4037C">
        <w:rPr>
          <w:rStyle w:val="apple-converted-space"/>
          <w:i/>
          <w:sz w:val="28"/>
          <w:szCs w:val="28"/>
          <w:lang w:val="uk-UA"/>
        </w:rPr>
        <w:t>3.Назвіть відомі імена, пов’язані з Хотином, хто</w:t>
      </w:r>
      <w:r w:rsidRPr="00E4037C">
        <w:rPr>
          <w:i/>
          <w:sz w:val="28"/>
          <w:szCs w:val="28"/>
          <w:lang w:val="uk-UA"/>
        </w:rPr>
        <w:t xml:space="preserve"> присвятив йому свої твори, хто боровся під його стінами, вписавши славні сторінки в його історію.( Михайло Ломоносов і Василь Докучаєв, Давид Гурамішвилі й Олександр Афанасьєв-Чужбинський, Богдан Хмельницький і Петро Сагайдачний, Василь Чапаєв і Григорій Котовський)</w:t>
      </w:r>
    </w:p>
    <w:p w:rsidR="00252C6C" w:rsidRPr="00E4037C" w:rsidRDefault="00252C6C" w:rsidP="008127F0">
      <w:pPr>
        <w:pStyle w:val="NormalWeb"/>
        <w:spacing w:before="240" w:beforeAutospacing="0" w:after="240" w:afterAutospacing="0"/>
        <w:jc w:val="both"/>
        <w:rPr>
          <w:i/>
          <w:sz w:val="28"/>
          <w:szCs w:val="28"/>
          <w:lang w:val="uk-UA"/>
        </w:rPr>
      </w:pPr>
      <w:r w:rsidRPr="00E4037C">
        <w:rPr>
          <w:i/>
          <w:sz w:val="28"/>
          <w:szCs w:val="28"/>
          <w:lang w:val="uk-UA"/>
        </w:rPr>
        <w:t>4. Яку назву  має картина, що зображає битву під Хотином, що належить художникові О. Климку ( «Бій запорозьких козаків з турками під Хотином</w:t>
      </w:r>
    </w:p>
    <w:p w:rsidR="00252C6C" w:rsidRPr="00E4037C" w:rsidRDefault="00252C6C" w:rsidP="008127F0">
      <w:pPr>
        <w:pStyle w:val="NormalWeb"/>
        <w:spacing w:before="240" w:beforeAutospacing="0" w:after="240" w:afterAutospacing="0"/>
        <w:jc w:val="both"/>
        <w:rPr>
          <w:i/>
          <w:sz w:val="28"/>
          <w:szCs w:val="28"/>
          <w:shd w:val="clear" w:color="auto" w:fill="FFFFFF"/>
          <w:lang w:val="uk-UA"/>
        </w:rPr>
      </w:pPr>
      <w:r w:rsidRPr="00E4037C">
        <w:rPr>
          <w:i/>
          <w:sz w:val="28"/>
          <w:szCs w:val="28"/>
          <w:lang w:val="uk-UA"/>
        </w:rPr>
        <w:t xml:space="preserve"> у1621році».)</w:t>
      </w:r>
      <w:r w:rsidRPr="00E4037C">
        <w:rPr>
          <w:i/>
          <w:sz w:val="28"/>
          <w:szCs w:val="28"/>
          <w:lang w:val="uk-UA"/>
        </w:rPr>
        <w:br/>
      </w:r>
      <w:r w:rsidRPr="00E4037C">
        <w:rPr>
          <w:i/>
          <w:sz w:val="28"/>
          <w:szCs w:val="28"/>
          <w:lang w:val="uk-UA"/>
        </w:rPr>
        <w:br/>
      </w:r>
      <w:r w:rsidRPr="00E4037C">
        <w:rPr>
          <w:i/>
          <w:sz w:val="28"/>
          <w:szCs w:val="28"/>
          <w:shd w:val="clear" w:color="auto" w:fill="FFFFFF"/>
          <w:lang w:val="uk-UA"/>
        </w:rPr>
        <w:t xml:space="preserve"> 5. Про який літературний твір Юрія Мушкетика  про Хотин Валерій Смолій сказав : «Відтворені Ю. Мушкетиком у художній формі події та факти належать до найбільш складних і суперечливих в історичній долі українського народу» («Яса») </w:t>
      </w:r>
    </w:p>
    <w:p w:rsidR="00252C6C" w:rsidRPr="00E4037C" w:rsidRDefault="00252C6C" w:rsidP="00EA7813">
      <w:pPr>
        <w:jc w:val="both"/>
        <w:rPr>
          <w:rFonts w:ascii="Times New Roman" w:hAnsi="Times New Roman"/>
          <w:i/>
          <w:sz w:val="28"/>
          <w:szCs w:val="28"/>
          <w:shd w:val="clear" w:color="auto" w:fill="FFFFFF"/>
          <w:lang w:val="uk-UA"/>
        </w:rPr>
      </w:pPr>
      <w:r w:rsidRPr="00E4037C">
        <w:rPr>
          <w:rFonts w:ascii="Times New Roman" w:hAnsi="Times New Roman"/>
          <w:i/>
          <w:sz w:val="28"/>
          <w:szCs w:val="28"/>
          <w:shd w:val="clear" w:color="auto" w:fill="FFFFFF"/>
          <w:lang w:val="uk-UA"/>
        </w:rPr>
        <w:t>Відкривається фото Хотинської фортеці.</w:t>
      </w:r>
      <w:r w:rsidRPr="00E4037C">
        <w:rPr>
          <w:i/>
          <w:sz w:val="28"/>
          <w:szCs w:val="28"/>
          <w:shd w:val="clear" w:color="auto" w:fill="FFFFFF"/>
          <w:lang w:val="uk-UA"/>
        </w:rPr>
        <w:t xml:space="preserve"> </w:t>
      </w:r>
      <w:r w:rsidRPr="00E4037C">
        <w:rPr>
          <w:rFonts w:ascii="Times New Roman" w:hAnsi="Times New Roman"/>
          <w:i/>
          <w:sz w:val="28"/>
          <w:szCs w:val="28"/>
          <w:shd w:val="clear" w:color="auto" w:fill="FFFFFF"/>
          <w:lang w:val="uk-UA"/>
        </w:rPr>
        <w:t>(Слайд №2)</w:t>
      </w:r>
    </w:p>
    <w:p w:rsidR="00252C6C" w:rsidRPr="00E4037C" w:rsidRDefault="00252C6C" w:rsidP="0008586F">
      <w:pPr>
        <w:rPr>
          <w:rFonts w:ascii="Times New Roman" w:hAnsi="Times New Roman"/>
          <w:iCs/>
          <w:sz w:val="28"/>
          <w:szCs w:val="28"/>
          <w:shd w:val="clear" w:color="auto" w:fill="FFFFFF"/>
          <w:lang w:val="uk-UA"/>
        </w:rPr>
      </w:pPr>
      <w:r w:rsidRPr="00E4037C">
        <w:rPr>
          <w:rFonts w:ascii="Times New Roman" w:hAnsi="Times New Roman"/>
          <w:b/>
          <w:iCs/>
          <w:sz w:val="28"/>
          <w:szCs w:val="28"/>
          <w:shd w:val="clear" w:color="auto" w:fill="FFFFFF"/>
          <w:lang w:val="uk-UA"/>
        </w:rPr>
        <w:t>Вчитель:</w:t>
      </w:r>
      <w:r w:rsidRPr="00E4037C">
        <w:rPr>
          <w:rFonts w:ascii="Times New Roman" w:hAnsi="Times New Roman"/>
          <w:iCs/>
          <w:sz w:val="28"/>
          <w:szCs w:val="28"/>
          <w:shd w:val="clear" w:color="auto" w:fill="FFFFFF"/>
          <w:lang w:val="uk-UA"/>
        </w:rPr>
        <w:t xml:space="preserve"> Історико - архітектурний заповідник "Хотинська фортеця" Хотин - одне з найдавніших міст України, яке нещодавно відсвяткувало своє 1000-річчя. На початку XI ст. київський князь Володимир Великий створив систему прикордонних фортець на заході й півдні своєї держави, у тому числі Хотин.</w:t>
      </w:r>
    </w:p>
    <w:p w:rsidR="00252C6C" w:rsidRPr="00E4037C" w:rsidRDefault="00252C6C" w:rsidP="008127F0">
      <w:pPr>
        <w:shd w:val="clear" w:color="auto" w:fill="FFFFFF"/>
        <w:spacing w:after="240"/>
        <w:rPr>
          <w:rFonts w:ascii="Times New Roman" w:hAnsi="Times New Roman"/>
          <w:i/>
          <w:sz w:val="28"/>
          <w:szCs w:val="28"/>
          <w:shd w:val="clear" w:color="auto" w:fill="FFFFFF"/>
          <w:lang w:val="uk-UA"/>
        </w:rPr>
      </w:pPr>
      <w:r w:rsidRPr="00E4037C">
        <w:rPr>
          <w:rFonts w:ascii="Times New Roman" w:hAnsi="Times New Roman"/>
          <w:i/>
          <w:sz w:val="28"/>
          <w:szCs w:val="28"/>
          <w:shd w:val="clear" w:color="auto" w:fill="FFFFFF"/>
          <w:lang w:val="uk-UA"/>
        </w:rPr>
        <w:t>Учень дослідник на екрані інтерактивної дошки проектує третій  слайд. Учні дають відповіді на запитання.</w:t>
      </w:r>
    </w:p>
    <w:p w:rsidR="00252C6C" w:rsidRPr="00E4037C" w:rsidRDefault="00252C6C" w:rsidP="008127F0">
      <w:pPr>
        <w:pStyle w:val="ListParagraph"/>
        <w:numPr>
          <w:ilvl w:val="0"/>
          <w:numId w:val="1"/>
        </w:numPr>
        <w:rPr>
          <w:rFonts w:ascii="Times New Roman" w:hAnsi="Times New Roman"/>
          <w:i/>
          <w:sz w:val="28"/>
          <w:szCs w:val="28"/>
          <w:lang w:val="uk-UA"/>
        </w:rPr>
      </w:pPr>
      <w:r w:rsidRPr="00E4037C">
        <w:rPr>
          <w:rFonts w:ascii="Times New Roman" w:hAnsi="Times New Roman"/>
          <w:i/>
          <w:sz w:val="28"/>
          <w:szCs w:val="28"/>
          <w:shd w:val="clear" w:color="auto" w:fill="FFFFFF"/>
          <w:lang w:val="uk-UA"/>
        </w:rPr>
        <w:t>Особиста хоробрість, безстрашність та військова майстерність характерні для цього героя, який війну з ворогами віри христової вважає головним завданням свого життя.</w:t>
      </w:r>
      <w:r w:rsidRPr="00E4037C">
        <w:rPr>
          <w:rStyle w:val="apple-converted-space"/>
          <w:rFonts w:ascii="Times New Roman" w:hAnsi="Times New Roman"/>
          <w:i/>
          <w:sz w:val="28"/>
          <w:szCs w:val="28"/>
          <w:shd w:val="clear" w:color="auto" w:fill="FFFFFF"/>
          <w:lang w:val="uk-UA"/>
        </w:rPr>
        <w:t> (Кирило Тур, Роман «Чорна рада»)</w:t>
      </w:r>
    </w:p>
    <w:p w:rsidR="00252C6C" w:rsidRPr="00E4037C" w:rsidRDefault="00252C6C" w:rsidP="008127F0">
      <w:pPr>
        <w:pStyle w:val="ListParagraph"/>
        <w:numPr>
          <w:ilvl w:val="0"/>
          <w:numId w:val="1"/>
        </w:numPr>
        <w:rPr>
          <w:rFonts w:ascii="Times New Roman" w:hAnsi="Times New Roman"/>
          <w:i/>
          <w:sz w:val="28"/>
          <w:szCs w:val="28"/>
          <w:lang w:val="uk-UA"/>
        </w:rPr>
      </w:pPr>
      <w:r w:rsidRPr="00E4037C">
        <w:rPr>
          <w:rFonts w:ascii="Times New Roman" w:hAnsi="Times New Roman"/>
          <w:i/>
          <w:sz w:val="28"/>
          <w:szCs w:val="28"/>
          <w:shd w:val="clear" w:color="auto" w:fill="FFFFFF"/>
          <w:lang w:val="uk-UA"/>
        </w:rPr>
        <w:t xml:space="preserve">Драматизована картина повстання 1637 p., як ретроспектива, вплітається в розвиток сюжетної лінії поеми Пантелеймона Куліша, що має назву…. ("Настуся") </w:t>
      </w:r>
    </w:p>
    <w:p w:rsidR="00252C6C" w:rsidRPr="00E4037C" w:rsidRDefault="00252C6C" w:rsidP="008127F0">
      <w:pPr>
        <w:pStyle w:val="ListParagraph"/>
        <w:numPr>
          <w:ilvl w:val="0"/>
          <w:numId w:val="1"/>
        </w:numPr>
        <w:rPr>
          <w:rFonts w:ascii="Times New Roman" w:hAnsi="Times New Roman"/>
          <w:i/>
          <w:sz w:val="28"/>
          <w:szCs w:val="28"/>
          <w:lang w:val="uk-UA"/>
        </w:rPr>
      </w:pPr>
      <w:r w:rsidRPr="00E4037C">
        <w:rPr>
          <w:rFonts w:ascii="Times New Roman" w:hAnsi="Times New Roman"/>
          <w:i/>
          <w:sz w:val="28"/>
          <w:szCs w:val="28"/>
          <w:shd w:val="clear" w:color="auto" w:fill="FFFFFF"/>
          <w:lang w:val="uk-UA"/>
        </w:rPr>
        <w:t>Поема , де основну увагу зосереджено на змалюванні героїчних постатей запорізьких гетьманів XVI - першої половини XVII століть, що захищали край від турецько-татарської та польської експансії. ("Україна»)</w:t>
      </w:r>
    </w:p>
    <w:p w:rsidR="00252C6C" w:rsidRPr="00E4037C" w:rsidRDefault="00252C6C" w:rsidP="008127F0">
      <w:pPr>
        <w:pStyle w:val="ListParagraph"/>
        <w:numPr>
          <w:ilvl w:val="0"/>
          <w:numId w:val="1"/>
        </w:numPr>
        <w:rPr>
          <w:rFonts w:ascii="Times New Roman" w:hAnsi="Times New Roman"/>
          <w:i/>
          <w:sz w:val="28"/>
          <w:szCs w:val="28"/>
          <w:lang w:val="uk-UA"/>
        </w:rPr>
      </w:pPr>
      <w:r w:rsidRPr="00E4037C">
        <w:rPr>
          <w:rFonts w:ascii="Times New Roman" w:hAnsi="Times New Roman"/>
          <w:i/>
          <w:sz w:val="28"/>
          <w:szCs w:val="28"/>
          <w:shd w:val="clear" w:color="auto" w:fill="FFFFFF"/>
          <w:lang w:val="uk-UA"/>
        </w:rPr>
        <w:t>В основу сюжету твору покладено історичні події, що розвивалися у першій половині 1663 р. на Лівобережжі та гострої боротьби за булаву між кількома претендентами, висунутими старшинськими угрупованнями і запорожцями. («Чорна рада»)</w:t>
      </w:r>
    </w:p>
    <w:p w:rsidR="00252C6C" w:rsidRPr="00E4037C" w:rsidRDefault="00252C6C" w:rsidP="008127F0">
      <w:pPr>
        <w:pStyle w:val="ListParagraph"/>
        <w:numPr>
          <w:ilvl w:val="0"/>
          <w:numId w:val="1"/>
        </w:numPr>
        <w:rPr>
          <w:rFonts w:ascii="Times New Roman" w:hAnsi="Times New Roman"/>
          <w:i/>
          <w:sz w:val="28"/>
          <w:szCs w:val="28"/>
          <w:lang w:val="uk-UA"/>
        </w:rPr>
      </w:pPr>
      <w:r w:rsidRPr="00E4037C">
        <w:rPr>
          <w:rFonts w:ascii="Times New Roman" w:hAnsi="Times New Roman"/>
          <w:i/>
          <w:sz w:val="28"/>
          <w:szCs w:val="28"/>
          <w:shd w:val="clear" w:color="auto" w:fill="FFFFFF"/>
          <w:lang w:val="uk-UA"/>
        </w:rPr>
        <w:t>В якому творі П.Куліш у філософських роздумах про долю Батьківщини наводить польсько-шляхетські та українські погляди на причини взаємного антагонізму.    ( "Дунайська дума")</w:t>
      </w:r>
    </w:p>
    <w:p w:rsidR="00252C6C" w:rsidRPr="00E4037C" w:rsidRDefault="00252C6C" w:rsidP="008127F0">
      <w:pPr>
        <w:pStyle w:val="ListParagraph"/>
        <w:rPr>
          <w:rFonts w:ascii="Times New Roman" w:hAnsi="Times New Roman"/>
          <w:i/>
          <w:sz w:val="28"/>
          <w:szCs w:val="28"/>
          <w:lang w:val="uk-UA"/>
        </w:rPr>
      </w:pPr>
    </w:p>
    <w:p w:rsidR="00252C6C" w:rsidRPr="00E4037C" w:rsidRDefault="00252C6C" w:rsidP="00EA7813">
      <w:pPr>
        <w:jc w:val="both"/>
        <w:rPr>
          <w:rFonts w:ascii="Times New Roman" w:hAnsi="Times New Roman"/>
          <w:i/>
          <w:sz w:val="28"/>
          <w:szCs w:val="28"/>
          <w:shd w:val="clear" w:color="auto" w:fill="FFFFFF"/>
          <w:lang w:val="uk-UA"/>
        </w:rPr>
      </w:pPr>
      <w:r w:rsidRPr="00E4037C">
        <w:rPr>
          <w:rFonts w:ascii="Times New Roman" w:hAnsi="Times New Roman"/>
          <w:i/>
          <w:sz w:val="28"/>
          <w:szCs w:val="28"/>
          <w:shd w:val="clear" w:color="auto" w:fill="FFFFFF"/>
          <w:lang w:val="uk-UA"/>
        </w:rPr>
        <w:t>Відкривається фото Хортиці.</w:t>
      </w:r>
      <w:r w:rsidRPr="00E4037C">
        <w:rPr>
          <w:i/>
          <w:sz w:val="28"/>
          <w:szCs w:val="28"/>
          <w:shd w:val="clear" w:color="auto" w:fill="FFFFFF"/>
          <w:lang w:val="uk-UA"/>
        </w:rPr>
        <w:t xml:space="preserve"> </w:t>
      </w:r>
      <w:r w:rsidRPr="00E4037C">
        <w:rPr>
          <w:rFonts w:ascii="Times New Roman" w:hAnsi="Times New Roman"/>
          <w:i/>
          <w:sz w:val="28"/>
          <w:szCs w:val="28"/>
          <w:shd w:val="clear" w:color="auto" w:fill="FFFFFF"/>
          <w:lang w:val="uk-UA"/>
        </w:rPr>
        <w:t>(Слайд №3)</w:t>
      </w:r>
    </w:p>
    <w:p w:rsidR="00252C6C" w:rsidRPr="00E4037C" w:rsidRDefault="00252C6C" w:rsidP="002D1BBF">
      <w:pPr>
        <w:jc w:val="both"/>
        <w:rPr>
          <w:rFonts w:ascii="Times New Roman" w:hAnsi="Times New Roman"/>
          <w:i/>
          <w:sz w:val="28"/>
          <w:szCs w:val="28"/>
          <w:shd w:val="clear" w:color="auto" w:fill="FFFFFF"/>
          <w:lang w:val="uk-UA"/>
        </w:rPr>
      </w:pPr>
      <w:r w:rsidRPr="00E4037C">
        <w:rPr>
          <w:rFonts w:ascii="Times New Roman" w:hAnsi="Times New Roman"/>
          <w:sz w:val="28"/>
          <w:szCs w:val="28"/>
          <w:lang w:val="uk-UA"/>
        </w:rPr>
        <w:t>Вчитель:Хо́ртиця — найбільший острів на Дніпрі, розташований у районі міста Запоріжжя, нижче Дніпрогесу. Унікальний природний та історичний комплекс. Завдяки стратегічному розташуванню Хортиця мала багате історичне минуле. Хортицявідіграла чималу роль у боротьбі козаків проти татар і поляків</w:t>
      </w:r>
      <w:r w:rsidRPr="00E4037C">
        <w:rPr>
          <w:rFonts w:ascii="Times New Roman" w:hAnsi="Times New Roman"/>
          <w:color w:val="252525"/>
          <w:sz w:val="28"/>
          <w:szCs w:val="28"/>
          <w:lang w:val="uk-UA"/>
        </w:rPr>
        <w:t>.</w:t>
      </w:r>
    </w:p>
    <w:p w:rsidR="00252C6C" w:rsidRPr="00E4037C" w:rsidRDefault="00252C6C" w:rsidP="002D1BBF">
      <w:pPr>
        <w:pStyle w:val="NormalWeb"/>
        <w:shd w:val="clear" w:color="auto" w:fill="FFFFFF"/>
        <w:spacing w:before="120" w:beforeAutospacing="0" w:after="120" w:afterAutospacing="0" w:line="448" w:lineRule="atLeast"/>
        <w:rPr>
          <w:color w:val="252525"/>
          <w:sz w:val="28"/>
          <w:szCs w:val="28"/>
          <w:lang w:val="uk-UA"/>
        </w:rPr>
      </w:pPr>
      <w:r w:rsidRPr="00E4037C">
        <w:rPr>
          <w:color w:val="252525"/>
          <w:sz w:val="28"/>
          <w:szCs w:val="28"/>
          <w:lang w:val="uk-UA"/>
        </w:rPr>
        <w:t>1965 року острів став державним історико-культурним заповідником, в якому передбачено створити музейний комплекс, присвячений історії запорозького козацтва. Археологічні й історичні знахідки здебільшого зберігаються в Запорізькому історичному музеї, що в північній кінцівці острова.</w:t>
      </w:r>
    </w:p>
    <w:p w:rsidR="00252C6C" w:rsidRPr="00E4037C" w:rsidRDefault="00252C6C" w:rsidP="00EA7813">
      <w:pPr>
        <w:jc w:val="both"/>
        <w:rPr>
          <w:rFonts w:ascii="Times New Roman" w:hAnsi="Times New Roman"/>
          <w:i/>
          <w:sz w:val="28"/>
          <w:szCs w:val="28"/>
          <w:shd w:val="clear" w:color="auto" w:fill="FFFFFF"/>
          <w:lang w:val="uk-UA"/>
        </w:rPr>
      </w:pPr>
    </w:p>
    <w:p w:rsidR="00252C6C" w:rsidRPr="00E4037C" w:rsidRDefault="00252C6C" w:rsidP="008127F0">
      <w:pPr>
        <w:shd w:val="clear" w:color="auto" w:fill="FFFFFF"/>
        <w:spacing w:after="240"/>
        <w:rPr>
          <w:rFonts w:ascii="Times New Roman" w:hAnsi="Times New Roman"/>
          <w:i/>
          <w:sz w:val="28"/>
          <w:szCs w:val="28"/>
          <w:shd w:val="clear" w:color="auto" w:fill="FFFFFF"/>
          <w:lang w:val="uk-UA"/>
        </w:rPr>
      </w:pPr>
      <w:r w:rsidRPr="00E4037C">
        <w:rPr>
          <w:rFonts w:ascii="Times New Roman" w:hAnsi="Times New Roman"/>
          <w:i/>
          <w:sz w:val="28"/>
          <w:szCs w:val="28"/>
          <w:shd w:val="clear" w:color="auto" w:fill="FFFFFF"/>
          <w:lang w:val="uk-UA"/>
        </w:rPr>
        <w:t>Учень дослідник на екрані інтерактивної дошки проектує четвертий  слайд. Учні дають відповіді на запитання.</w:t>
      </w:r>
    </w:p>
    <w:p w:rsidR="00252C6C" w:rsidRPr="00E4037C" w:rsidRDefault="00252C6C" w:rsidP="008127F0">
      <w:pPr>
        <w:pStyle w:val="ListParagraph"/>
        <w:numPr>
          <w:ilvl w:val="0"/>
          <w:numId w:val="2"/>
        </w:numPr>
        <w:rPr>
          <w:rFonts w:ascii="Times New Roman" w:hAnsi="Times New Roman"/>
          <w:i/>
          <w:sz w:val="28"/>
          <w:szCs w:val="28"/>
          <w:shd w:val="clear" w:color="auto" w:fill="FFFFFF"/>
          <w:lang w:val="uk-UA"/>
        </w:rPr>
      </w:pPr>
      <w:r w:rsidRPr="00E4037C">
        <w:rPr>
          <w:rStyle w:val="apple-converted-space"/>
          <w:rFonts w:ascii="Times New Roman" w:hAnsi="Times New Roman"/>
          <w:i/>
          <w:sz w:val="28"/>
          <w:szCs w:val="28"/>
          <w:shd w:val="clear" w:color="auto" w:fill="FFFFFF"/>
          <w:lang w:val="uk-UA"/>
        </w:rPr>
        <w:t>Про який роман автор сказав </w:t>
      </w:r>
      <w:r w:rsidRPr="00E4037C">
        <w:rPr>
          <w:rFonts w:ascii="Times New Roman" w:hAnsi="Times New Roman"/>
          <w:i/>
          <w:sz w:val="28"/>
          <w:szCs w:val="28"/>
          <w:shd w:val="clear" w:color="auto" w:fill="FFFFFF"/>
          <w:lang w:val="uk-UA"/>
        </w:rPr>
        <w:t>«… я хотів у цю книжку, суто сучасну, сказати б, гостро сучасну, вставити кілька розділів про Київ найдавніший, щоб поєднати духом історії будови минулого з сьогоднішнім… Ясна річ, розділи ті мали включати в себе щось про Софійський собор, бо кого ж не хвилює ще й сьогодні ця найдавніша мистецька споруда, власне, найдавніша не лише на Україні, а на всій території, що колись іменувалася Київською Руссю… («Диво» П.Загребельний)</w:t>
      </w:r>
    </w:p>
    <w:p w:rsidR="00252C6C" w:rsidRPr="00E4037C" w:rsidRDefault="00252C6C" w:rsidP="008127F0">
      <w:pPr>
        <w:pStyle w:val="ListParagraph"/>
        <w:numPr>
          <w:ilvl w:val="0"/>
          <w:numId w:val="2"/>
        </w:numPr>
        <w:rPr>
          <w:rFonts w:ascii="Times New Roman" w:hAnsi="Times New Roman"/>
          <w:i/>
          <w:sz w:val="28"/>
          <w:szCs w:val="28"/>
          <w:lang w:val="uk-UA"/>
        </w:rPr>
      </w:pPr>
      <w:r w:rsidRPr="00E4037C">
        <w:rPr>
          <w:rFonts w:ascii="Times New Roman" w:hAnsi="Times New Roman"/>
          <w:i/>
          <w:sz w:val="28"/>
          <w:szCs w:val="28"/>
          <w:shd w:val="clear" w:color="auto" w:fill="FFFFFF"/>
          <w:lang w:val="uk-UA"/>
        </w:rPr>
        <w:t xml:space="preserve"> Назвіть героїв роману «Диво», життєві шляхи яких  перехрестилися на майдані, де підіймався величний та дивовижний храм Софії київської.( Зодчий Сивоок та князь</w:t>
      </w:r>
      <w:r w:rsidRPr="00E4037C">
        <w:rPr>
          <w:rStyle w:val="apple-converted-space"/>
          <w:rFonts w:ascii="Times New Roman" w:hAnsi="Times New Roman"/>
          <w:i/>
          <w:sz w:val="28"/>
          <w:szCs w:val="28"/>
          <w:shd w:val="clear" w:color="auto" w:fill="FFFFFF"/>
          <w:lang w:val="uk-UA"/>
        </w:rPr>
        <w:t> </w:t>
      </w:r>
      <w:r w:rsidRPr="00E4037C">
        <w:rPr>
          <w:rFonts w:ascii="Times New Roman" w:hAnsi="Times New Roman"/>
          <w:i/>
          <w:sz w:val="28"/>
          <w:szCs w:val="28"/>
          <w:lang w:val="uk-UA"/>
        </w:rPr>
        <w:t>Ярослав)</w:t>
      </w:r>
    </w:p>
    <w:p w:rsidR="00252C6C" w:rsidRPr="00E4037C" w:rsidRDefault="00252C6C" w:rsidP="008127F0">
      <w:pPr>
        <w:pStyle w:val="ListParagraph"/>
        <w:numPr>
          <w:ilvl w:val="0"/>
          <w:numId w:val="2"/>
        </w:numPr>
        <w:rPr>
          <w:rStyle w:val="apple-converted-space"/>
          <w:rFonts w:ascii="Times New Roman" w:hAnsi="Times New Roman"/>
          <w:i/>
          <w:sz w:val="28"/>
          <w:szCs w:val="28"/>
          <w:lang w:val="uk-UA"/>
        </w:rPr>
      </w:pPr>
      <w:r w:rsidRPr="00E4037C">
        <w:rPr>
          <w:rFonts w:ascii="Times New Roman" w:hAnsi="Times New Roman"/>
          <w:i/>
          <w:sz w:val="28"/>
          <w:szCs w:val="28"/>
          <w:shd w:val="clear" w:color="auto" w:fill="FFFFFF"/>
          <w:lang w:val="uk-UA"/>
        </w:rPr>
        <w:t xml:space="preserve"> Назвіть ІІ сюжетну площину роману «Диво», події якої розгортаються у воєнному Києві. (У цій площині лише одна сюжетна лінія: Гордія Отави — професора Шнурре</w:t>
      </w:r>
      <w:r w:rsidRPr="00E4037C">
        <w:rPr>
          <w:rStyle w:val="apple-converted-space"/>
          <w:rFonts w:ascii="Times New Roman" w:hAnsi="Times New Roman"/>
          <w:i/>
          <w:sz w:val="28"/>
          <w:szCs w:val="28"/>
          <w:shd w:val="clear" w:color="auto" w:fill="FFFFFF"/>
          <w:lang w:val="uk-UA"/>
        </w:rPr>
        <w:t> )</w:t>
      </w:r>
    </w:p>
    <w:p w:rsidR="00252C6C" w:rsidRPr="00E4037C" w:rsidRDefault="00252C6C" w:rsidP="008127F0">
      <w:pPr>
        <w:pStyle w:val="ListParagraph"/>
        <w:numPr>
          <w:ilvl w:val="0"/>
          <w:numId w:val="2"/>
        </w:numPr>
        <w:rPr>
          <w:rFonts w:ascii="Times New Roman" w:hAnsi="Times New Roman"/>
          <w:i/>
          <w:sz w:val="28"/>
          <w:szCs w:val="28"/>
          <w:lang w:val="uk-UA"/>
        </w:rPr>
      </w:pPr>
      <w:r w:rsidRPr="00E4037C">
        <w:rPr>
          <w:rFonts w:ascii="Times New Roman" w:hAnsi="Times New Roman"/>
          <w:i/>
          <w:sz w:val="28"/>
          <w:szCs w:val="28"/>
          <w:shd w:val="clear" w:color="auto" w:fill="FFFFFF"/>
          <w:lang w:val="uk-UA"/>
        </w:rPr>
        <w:t>Головний персонаж роману «Диво», який зображується реальною людиною: твердим і цілеспрямованим, але водночас жорстоким, закоханим у книги, мудрим, і в той же _ час незахищеним, слабким, як звичайний смертний. ( Князь Ярослав Мудрий).</w:t>
      </w:r>
    </w:p>
    <w:p w:rsidR="00252C6C" w:rsidRPr="00E4037C" w:rsidRDefault="00252C6C" w:rsidP="008127F0">
      <w:pPr>
        <w:pStyle w:val="ListParagraph"/>
        <w:numPr>
          <w:ilvl w:val="0"/>
          <w:numId w:val="2"/>
        </w:numPr>
        <w:rPr>
          <w:rFonts w:ascii="Times New Roman" w:hAnsi="Times New Roman"/>
          <w:i/>
          <w:sz w:val="28"/>
          <w:szCs w:val="28"/>
          <w:lang w:val="uk-UA"/>
        </w:rPr>
      </w:pPr>
      <w:r w:rsidRPr="00E4037C">
        <w:rPr>
          <w:rFonts w:ascii="Times New Roman" w:hAnsi="Times New Roman"/>
          <w:i/>
          <w:sz w:val="28"/>
          <w:szCs w:val="28"/>
          <w:shd w:val="clear" w:color="auto" w:fill="FFFFFF"/>
          <w:lang w:val="uk-UA"/>
        </w:rPr>
        <w:t xml:space="preserve">Яка основна ідея роману «Диво» П. Загребельного. (Справжня історія — це історія творення, а не руйнування). </w:t>
      </w:r>
    </w:p>
    <w:p w:rsidR="00252C6C" w:rsidRPr="00E4037C" w:rsidRDefault="00252C6C" w:rsidP="00EA7813">
      <w:pPr>
        <w:jc w:val="both"/>
        <w:rPr>
          <w:rFonts w:ascii="Times New Roman" w:hAnsi="Times New Roman"/>
          <w:i/>
          <w:sz w:val="28"/>
          <w:szCs w:val="28"/>
          <w:shd w:val="clear" w:color="auto" w:fill="FFFFFF"/>
          <w:lang w:val="uk-UA"/>
        </w:rPr>
      </w:pPr>
      <w:r w:rsidRPr="00E4037C">
        <w:rPr>
          <w:rFonts w:ascii="Times New Roman" w:hAnsi="Times New Roman"/>
          <w:i/>
          <w:sz w:val="28"/>
          <w:szCs w:val="28"/>
          <w:shd w:val="clear" w:color="auto" w:fill="FFFFFF"/>
          <w:lang w:val="uk-UA"/>
        </w:rPr>
        <w:t>Відкривається фото Софії Київської.</w:t>
      </w:r>
      <w:r w:rsidRPr="00E4037C">
        <w:rPr>
          <w:i/>
          <w:sz w:val="28"/>
          <w:szCs w:val="28"/>
          <w:shd w:val="clear" w:color="auto" w:fill="FFFFFF"/>
          <w:lang w:val="uk-UA"/>
        </w:rPr>
        <w:t xml:space="preserve"> </w:t>
      </w:r>
      <w:r w:rsidRPr="00E4037C">
        <w:rPr>
          <w:rFonts w:ascii="Times New Roman" w:hAnsi="Times New Roman"/>
          <w:i/>
          <w:sz w:val="28"/>
          <w:szCs w:val="28"/>
          <w:shd w:val="clear" w:color="auto" w:fill="FFFFFF"/>
          <w:lang w:val="uk-UA"/>
        </w:rPr>
        <w:t>(Слайд №4)</w:t>
      </w:r>
    </w:p>
    <w:p w:rsidR="00252C6C" w:rsidRPr="00E4037C" w:rsidRDefault="00252C6C" w:rsidP="0007531F">
      <w:pPr>
        <w:rPr>
          <w:rFonts w:ascii="Times New Roman" w:hAnsi="Times New Roman"/>
          <w:iCs/>
          <w:sz w:val="28"/>
          <w:szCs w:val="28"/>
          <w:shd w:val="clear" w:color="auto" w:fill="FFFFFF"/>
          <w:lang w:val="uk-UA"/>
        </w:rPr>
      </w:pPr>
      <w:r w:rsidRPr="00E4037C">
        <w:rPr>
          <w:rFonts w:ascii="Times New Roman" w:hAnsi="Times New Roman"/>
          <w:b/>
          <w:iCs/>
          <w:sz w:val="28"/>
          <w:szCs w:val="28"/>
          <w:shd w:val="clear" w:color="auto" w:fill="FFFFFF"/>
          <w:lang w:val="uk-UA"/>
        </w:rPr>
        <w:t>Вчитель:</w:t>
      </w:r>
      <w:r w:rsidRPr="00E4037C">
        <w:rPr>
          <w:rFonts w:ascii="Times New Roman" w:hAnsi="Times New Roman"/>
          <w:iCs/>
          <w:sz w:val="28"/>
          <w:szCs w:val="28"/>
          <w:shd w:val="clear" w:color="auto" w:fill="FFFFFF"/>
          <w:lang w:val="uk-UA"/>
        </w:rPr>
        <w:t>Софія Київська Софійський собор - всесвітньо відома пам'ятка архітектури і монументального живопису ХI століття Будівничим Cвятої Софії літописці називають великого київського князя Ярослава Мудрого.</w:t>
      </w:r>
    </w:p>
    <w:p w:rsidR="00252C6C" w:rsidRPr="00E4037C" w:rsidRDefault="00252C6C" w:rsidP="0007531F">
      <w:pPr>
        <w:rPr>
          <w:rFonts w:ascii="Times New Roman" w:hAnsi="Times New Roman"/>
          <w:i/>
          <w:iCs/>
          <w:sz w:val="28"/>
          <w:szCs w:val="28"/>
          <w:shd w:val="clear" w:color="auto" w:fill="FFFFFF"/>
          <w:lang w:val="uk-UA"/>
        </w:rPr>
      </w:pPr>
      <w:r w:rsidRPr="00E4037C">
        <w:rPr>
          <w:rFonts w:ascii="Times New Roman" w:hAnsi="Times New Roman"/>
          <w:i/>
          <w:iCs/>
          <w:sz w:val="28"/>
          <w:szCs w:val="28"/>
          <w:shd w:val="clear" w:color="auto" w:fill="FFFFFF"/>
          <w:lang w:val="uk-UA"/>
        </w:rPr>
        <w:t>На екран фото Ярослава Мудрого.</w:t>
      </w:r>
    </w:p>
    <w:p w:rsidR="00252C6C" w:rsidRPr="00E4037C" w:rsidRDefault="00252C6C" w:rsidP="00A553FA">
      <w:pPr>
        <w:shd w:val="clear" w:color="auto" w:fill="FFFFFF"/>
        <w:spacing w:after="240"/>
        <w:rPr>
          <w:rFonts w:ascii="Times New Roman" w:hAnsi="Times New Roman"/>
          <w:i/>
          <w:sz w:val="28"/>
          <w:szCs w:val="28"/>
          <w:shd w:val="clear" w:color="auto" w:fill="FFFFFF"/>
          <w:lang w:val="uk-UA"/>
        </w:rPr>
      </w:pPr>
      <w:r w:rsidRPr="00E4037C">
        <w:rPr>
          <w:rFonts w:ascii="Times New Roman" w:hAnsi="Times New Roman"/>
          <w:i/>
          <w:sz w:val="28"/>
          <w:szCs w:val="28"/>
          <w:shd w:val="clear" w:color="auto" w:fill="FFFFFF"/>
          <w:lang w:val="uk-UA"/>
        </w:rPr>
        <w:t>Учень дослідник на екрані інтерактивної дошки проектує п’ятий  слайд. Учні дають відповіді на запитання.</w:t>
      </w:r>
    </w:p>
    <w:p w:rsidR="00252C6C" w:rsidRPr="00E4037C" w:rsidRDefault="00252C6C" w:rsidP="00A553FA">
      <w:pPr>
        <w:pStyle w:val="NormalWeb"/>
        <w:numPr>
          <w:ilvl w:val="0"/>
          <w:numId w:val="4"/>
        </w:numPr>
        <w:spacing w:before="240" w:beforeAutospacing="0" w:after="240" w:afterAutospacing="0"/>
        <w:jc w:val="both"/>
        <w:rPr>
          <w:i/>
          <w:sz w:val="28"/>
          <w:szCs w:val="28"/>
          <w:lang w:val="uk-UA"/>
        </w:rPr>
      </w:pPr>
      <w:r w:rsidRPr="00E4037C">
        <w:rPr>
          <w:i/>
          <w:sz w:val="28"/>
          <w:szCs w:val="28"/>
          <w:shd w:val="clear" w:color="auto" w:fill="FFFFFF"/>
          <w:lang w:val="uk-UA"/>
        </w:rPr>
        <w:t>Що в перекладі з грецького означає</w:t>
      </w:r>
      <w:r w:rsidRPr="00E4037C">
        <w:rPr>
          <w:bCs/>
          <w:i/>
          <w:sz w:val="28"/>
          <w:szCs w:val="28"/>
          <w:shd w:val="clear" w:color="auto" w:fill="FFFFFF"/>
          <w:lang w:val="uk-UA"/>
        </w:rPr>
        <w:t xml:space="preserve"> Херсонес.</w:t>
      </w:r>
      <w:r w:rsidRPr="00E4037C">
        <w:rPr>
          <w:rStyle w:val="apple-converted-space"/>
          <w:i/>
          <w:sz w:val="28"/>
          <w:szCs w:val="28"/>
          <w:shd w:val="clear" w:color="auto" w:fill="FFFFFF"/>
          <w:lang w:val="uk-UA"/>
        </w:rPr>
        <w:t> </w:t>
      </w:r>
      <w:r w:rsidRPr="00E4037C">
        <w:rPr>
          <w:bCs/>
          <w:i/>
          <w:sz w:val="28"/>
          <w:szCs w:val="28"/>
          <w:shd w:val="clear" w:color="auto" w:fill="FFFFFF"/>
          <w:lang w:val="uk-UA"/>
        </w:rPr>
        <w:t>(Півострів)</w:t>
      </w:r>
    </w:p>
    <w:p w:rsidR="00252C6C" w:rsidRPr="00E4037C" w:rsidRDefault="00252C6C" w:rsidP="00A553FA">
      <w:pPr>
        <w:pStyle w:val="NormalWeb"/>
        <w:numPr>
          <w:ilvl w:val="0"/>
          <w:numId w:val="4"/>
        </w:numPr>
        <w:spacing w:before="240" w:beforeAutospacing="0" w:after="240" w:afterAutospacing="0"/>
        <w:jc w:val="both"/>
        <w:rPr>
          <w:i/>
          <w:sz w:val="28"/>
          <w:szCs w:val="28"/>
          <w:lang w:val="uk-UA"/>
        </w:rPr>
      </w:pPr>
      <w:r w:rsidRPr="00E4037C">
        <w:rPr>
          <w:i/>
          <w:sz w:val="28"/>
          <w:szCs w:val="28"/>
          <w:shd w:val="clear" w:color="auto" w:fill="FFFFFF"/>
          <w:lang w:val="uk-UA"/>
        </w:rPr>
        <w:t xml:space="preserve"> Хто з літературних митців оспівував в своїх творах Південний берег Криму (Адам Міцкевич , Олександр Пушкін , Леся Українка , Максим Богданович.) </w:t>
      </w:r>
    </w:p>
    <w:p w:rsidR="00252C6C" w:rsidRPr="00E4037C" w:rsidRDefault="00252C6C" w:rsidP="00A553FA">
      <w:pPr>
        <w:pStyle w:val="NormalWeb"/>
        <w:numPr>
          <w:ilvl w:val="0"/>
          <w:numId w:val="4"/>
        </w:numPr>
        <w:spacing w:before="240" w:beforeAutospacing="0" w:after="240" w:afterAutospacing="0"/>
        <w:jc w:val="both"/>
        <w:rPr>
          <w:i/>
          <w:sz w:val="28"/>
          <w:szCs w:val="28"/>
          <w:lang w:val="uk-UA"/>
        </w:rPr>
      </w:pPr>
      <w:r w:rsidRPr="00E4037C">
        <w:rPr>
          <w:i/>
          <w:sz w:val="28"/>
          <w:szCs w:val="28"/>
          <w:shd w:val="clear" w:color="auto" w:fill="FFFFFF"/>
          <w:lang w:val="uk-UA"/>
        </w:rPr>
        <w:t xml:space="preserve">У кого з українських письменників та літературних діячів є кримські сторінки життя і творчості. (Степан Руданський, Амвросій Метлинський, Микола Костомаров, Яків Щоголів, Олександр Кониський, І. Карпенко-Карий) </w:t>
      </w:r>
    </w:p>
    <w:p w:rsidR="00252C6C" w:rsidRPr="00E4037C" w:rsidRDefault="00252C6C" w:rsidP="00A553FA">
      <w:pPr>
        <w:pStyle w:val="NormalWeb"/>
        <w:numPr>
          <w:ilvl w:val="0"/>
          <w:numId w:val="4"/>
        </w:numPr>
        <w:spacing w:before="240" w:beforeAutospacing="0" w:after="240" w:afterAutospacing="0"/>
        <w:jc w:val="both"/>
        <w:rPr>
          <w:i/>
          <w:sz w:val="28"/>
          <w:szCs w:val="28"/>
          <w:lang w:val="uk-UA"/>
        </w:rPr>
      </w:pPr>
      <w:r w:rsidRPr="00E4037C">
        <w:rPr>
          <w:i/>
          <w:sz w:val="28"/>
          <w:szCs w:val="28"/>
          <w:shd w:val="clear" w:color="auto" w:fill="FFFFFF"/>
          <w:lang w:val="uk-UA"/>
        </w:rPr>
        <w:t>Яку другу назву має Херсонес Таврійський ( "Руська Троя")</w:t>
      </w:r>
    </w:p>
    <w:p w:rsidR="00252C6C" w:rsidRPr="00E4037C" w:rsidRDefault="00252C6C" w:rsidP="00A553FA">
      <w:pPr>
        <w:pStyle w:val="NormalWeb"/>
        <w:numPr>
          <w:ilvl w:val="0"/>
          <w:numId w:val="4"/>
        </w:numPr>
        <w:spacing w:before="240" w:beforeAutospacing="0" w:after="240" w:afterAutospacing="0"/>
        <w:jc w:val="both"/>
        <w:rPr>
          <w:i/>
          <w:sz w:val="28"/>
          <w:szCs w:val="28"/>
          <w:shd w:val="clear" w:color="auto" w:fill="FFFFFF"/>
          <w:lang w:val="uk-UA"/>
        </w:rPr>
      </w:pPr>
      <w:r w:rsidRPr="00E4037C">
        <w:rPr>
          <w:i/>
          <w:sz w:val="28"/>
          <w:szCs w:val="28"/>
          <w:shd w:val="clear" w:color="auto" w:fill="FFFFFF"/>
          <w:lang w:val="uk-UA"/>
        </w:rPr>
        <w:t>.Як звали першого історика на теренах України, який жив і працював в Херсонесі. (Сіріск)</w:t>
      </w:r>
      <w:r w:rsidRPr="00E4037C">
        <w:rPr>
          <w:rStyle w:val="apple-converted-space"/>
          <w:i/>
          <w:sz w:val="28"/>
          <w:szCs w:val="28"/>
          <w:shd w:val="clear" w:color="auto" w:fill="FFFFFF"/>
          <w:lang w:val="uk-UA"/>
        </w:rPr>
        <w:t xml:space="preserve"> </w:t>
      </w:r>
      <w:r w:rsidRPr="00E4037C">
        <w:rPr>
          <w:i/>
          <w:sz w:val="28"/>
          <w:szCs w:val="28"/>
          <w:shd w:val="clear" w:color="auto" w:fill="FFFFFF"/>
          <w:lang w:val="uk-UA"/>
        </w:rPr>
        <w:t xml:space="preserve"> </w:t>
      </w:r>
    </w:p>
    <w:p w:rsidR="00252C6C" w:rsidRPr="00E4037C" w:rsidRDefault="00252C6C" w:rsidP="00EA7813">
      <w:pPr>
        <w:jc w:val="both"/>
        <w:rPr>
          <w:rFonts w:ascii="Times New Roman" w:hAnsi="Times New Roman"/>
          <w:i/>
          <w:sz w:val="28"/>
          <w:szCs w:val="28"/>
          <w:shd w:val="clear" w:color="auto" w:fill="FFFFFF"/>
          <w:lang w:val="uk-UA"/>
        </w:rPr>
      </w:pPr>
      <w:r w:rsidRPr="00E4037C">
        <w:rPr>
          <w:rFonts w:ascii="Times New Roman" w:hAnsi="Times New Roman"/>
          <w:i/>
          <w:sz w:val="28"/>
          <w:szCs w:val="28"/>
          <w:shd w:val="clear" w:color="auto" w:fill="FFFFFF"/>
          <w:lang w:val="uk-UA"/>
        </w:rPr>
        <w:t>Відкривається фото Херсонесу таврійського.</w:t>
      </w:r>
      <w:r w:rsidRPr="00E4037C">
        <w:rPr>
          <w:i/>
          <w:sz w:val="28"/>
          <w:szCs w:val="28"/>
          <w:shd w:val="clear" w:color="auto" w:fill="FFFFFF"/>
          <w:lang w:val="uk-UA"/>
        </w:rPr>
        <w:t xml:space="preserve"> </w:t>
      </w:r>
      <w:r w:rsidRPr="00E4037C">
        <w:rPr>
          <w:rFonts w:ascii="Times New Roman" w:hAnsi="Times New Roman"/>
          <w:i/>
          <w:sz w:val="28"/>
          <w:szCs w:val="28"/>
          <w:shd w:val="clear" w:color="auto" w:fill="FFFFFF"/>
          <w:lang w:val="uk-UA"/>
        </w:rPr>
        <w:t>(Слайд №5)</w:t>
      </w:r>
    </w:p>
    <w:p w:rsidR="00252C6C" w:rsidRPr="00E4037C" w:rsidRDefault="00252C6C" w:rsidP="0007531F">
      <w:pPr>
        <w:rPr>
          <w:rFonts w:ascii="Times New Roman" w:hAnsi="Times New Roman"/>
          <w:iCs/>
          <w:sz w:val="28"/>
          <w:szCs w:val="28"/>
          <w:shd w:val="clear" w:color="auto" w:fill="FFFFFF"/>
          <w:lang w:val="uk-UA"/>
        </w:rPr>
      </w:pPr>
      <w:r w:rsidRPr="00E4037C">
        <w:rPr>
          <w:rFonts w:ascii="Times New Roman" w:hAnsi="Times New Roman"/>
          <w:b/>
          <w:iCs/>
          <w:sz w:val="28"/>
          <w:szCs w:val="28"/>
          <w:shd w:val="clear" w:color="auto" w:fill="FFFFFF"/>
          <w:lang w:val="uk-UA"/>
        </w:rPr>
        <w:t>Вчитель:</w:t>
      </w:r>
      <w:r w:rsidRPr="00E4037C">
        <w:rPr>
          <w:rFonts w:ascii="Times New Roman" w:hAnsi="Times New Roman"/>
          <w:iCs/>
          <w:sz w:val="28"/>
          <w:szCs w:val="28"/>
          <w:shd w:val="clear" w:color="auto" w:fill="FFFFFF"/>
          <w:lang w:val="uk-UA"/>
        </w:rPr>
        <w:t xml:space="preserve"> Херсонес Таврійський – це місто - держава , яке було засноване понад 2500 тисячі років тому на південному заході Криму і є частиною історії Древньої Греції, Древнього Риму та Візантії... Нині його руїни - одна з найвизначніших пам'яток Севастополя</w:t>
      </w:r>
    </w:p>
    <w:p w:rsidR="00252C6C" w:rsidRPr="00E4037C" w:rsidRDefault="00252C6C" w:rsidP="00A553FA">
      <w:pPr>
        <w:shd w:val="clear" w:color="auto" w:fill="FFFFFF"/>
        <w:spacing w:after="240"/>
        <w:rPr>
          <w:rFonts w:ascii="Times New Roman" w:hAnsi="Times New Roman"/>
          <w:i/>
          <w:sz w:val="28"/>
          <w:szCs w:val="28"/>
          <w:shd w:val="clear" w:color="auto" w:fill="FFFFFF"/>
          <w:lang w:val="uk-UA"/>
        </w:rPr>
      </w:pPr>
      <w:r w:rsidRPr="00E4037C">
        <w:rPr>
          <w:rFonts w:ascii="Times New Roman" w:hAnsi="Times New Roman"/>
          <w:i/>
          <w:sz w:val="28"/>
          <w:szCs w:val="28"/>
          <w:shd w:val="clear" w:color="auto" w:fill="FFFFFF"/>
          <w:lang w:val="uk-UA"/>
        </w:rPr>
        <w:t>Учень дослідник на екрані інтерактивної дошки проектує шостий  слайд. Учні дають відповіді на запитання.</w:t>
      </w:r>
    </w:p>
    <w:p w:rsidR="00252C6C" w:rsidRPr="00E4037C" w:rsidRDefault="00252C6C" w:rsidP="00A553FA">
      <w:pPr>
        <w:jc w:val="both"/>
        <w:rPr>
          <w:rFonts w:ascii="Times New Roman" w:hAnsi="Times New Roman"/>
          <w:i/>
          <w:sz w:val="28"/>
          <w:szCs w:val="28"/>
          <w:lang w:val="uk-UA"/>
        </w:rPr>
      </w:pPr>
      <w:r w:rsidRPr="00E4037C">
        <w:rPr>
          <w:rFonts w:ascii="Times New Roman" w:hAnsi="Times New Roman"/>
          <w:i/>
          <w:sz w:val="28"/>
          <w:szCs w:val="28"/>
          <w:lang w:val="uk-UA"/>
        </w:rPr>
        <w:t>1 Хто є засновником Софіївки в Умані та на честь кого він названийі. (Станіслав Потоцький та названий на честь його дружини </w:t>
      </w:r>
      <w:hyperlink r:id="rId7" w:tooltip="Софія Потоцька" w:history="1">
        <w:r w:rsidRPr="00E4037C">
          <w:rPr>
            <w:rStyle w:val="Hyperlink"/>
            <w:rFonts w:ascii="Times New Roman" w:hAnsi="Times New Roman"/>
            <w:i/>
            <w:color w:val="auto"/>
            <w:sz w:val="28"/>
            <w:szCs w:val="28"/>
            <w:lang w:val="uk-UA"/>
          </w:rPr>
          <w:t>Софії Вітт-Потоцької</w:t>
        </w:r>
      </w:hyperlink>
      <w:r w:rsidRPr="00E4037C">
        <w:rPr>
          <w:rFonts w:ascii="Times New Roman" w:hAnsi="Times New Roman"/>
          <w:i/>
          <w:sz w:val="28"/>
          <w:szCs w:val="28"/>
          <w:lang w:val="uk-UA"/>
        </w:rPr>
        <w:t>)</w:t>
      </w:r>
    </w:p>
    <w:p w:rsidR="00252C6C" w:rsidRPr="00E4037C" w:rsidRDefault="00252C6C" w:rsidP="00A553FA">
      <w:pPr>
        <w:jc w:val="both"/>
        <w:rPr>
          <w:rFonts w:ascii="Times New Roman" w:hAnsi="Times New Roman"/>
          <w:i/>
          <w:sz w:val="28"/>
          <w:szCs w:val="28"/>
          <w:lang w:val="uk-UA"/>
        </w:rPr>
      </w:pPr>
      <w:r w:rsidRPr="00E4037C">
        <w:rPr>
          <w:rFonts w:ascii="Times New Roman" w:hAnsi="Times New Roman"/>
          <w:i/>
          <w:sz w:val="28"/>
          <w:szCs w:val="28"/>
          <w:lang w:val="uk-UA"/>
        </w:rPr>
        <w:t>2. Хто присвятив свій твір парку Софіївці та яку він має назву.</w:t>
      </w:r>
    </w:p>
    <w:p w:rsidR="00252C6C" w:rsidRPr="00E4037C" w:rsidRDefault="00252C6C" w:rsidP="00A553FA">
      <w:pPr>
        <w:jc w:val="both"/>
        <w:rPr>
          <w:rFonts w:ascii="Times New Roman" w:hAnsi="Times New Roman"/>
          <w:i/>
          <w:sz w:val="28"/>
          <w:szCs w:val="28"/>
          <w:lang w:val="uk-UA"/>
        </w:rPr>
      </w:pPr>
      <w:r w:rsidRPr="00E4037C">
        <w:rPr>
          <w:rFonts w:ascii="Times New Roman" w:hAnsi="Times New Roman"/>
          <w:i/>
          <w:sz w:val="28"/>
          <w:szCs w:val="28"/>
          <w:lang w:val="uk-UA"/>
        </w:rPr>
        <w:t>( Польський </w:t>
      </w:r>
      <w:hyperlink r:id="rId8" w:tooltip="Письменник" w:history="1">
        <w:r w:rsidRPr="00E4037C">
          <w:rPr>
            <w:rStyle w:val="Hyperlink"/>
            <w:rFonts w:ascii="Times New Roman" w:hAnsi="Times New Roman"/>
            <w:i/>
            <w:color w:val="auto"/>
            <w:sz w:val="28"/>
            <w:szCs w:val="28"/>
            <w:lang w:val="uk-UA"/>
          </w:rPr>
          <w:t>письменник</w:t>
        </w:r>
      </w:hyperlink>
      <w:r w:rsidRPr="00E4037C">
        <w:rPr>
          <w:rFonts w:ascii="Times New Roman" w:hAnsi="Times New Roman"/>
          <w:i/>
          <w:sz w:val="28"/>
          <w:szCs w:val="28"/>
          <w:lang w:val="uk-UA"/>
        </w:rPr>
        <w:t> </w:t>
      </w:r>
      <w:hyperlink r:id="rId9" w:tooltip="Станіслав Трембецький" w:history="1">
        <w:r w:rsidRPr="00E4037C">
          <w:rPr>
            <w:rStyle w:val="Hyperlink"/>
            <w:rFonts w:ascii="Times New Roman" w:hAnsi="Times New Roman"/>
            <w:i/>
            <w:color w:val="auto"/>
            <w:sz w:val="28"/>
            <w:szCs w:val="28"/>
            <w:lang w:val="uk-UA"/>
          </w:rPr>
          <w:t>Станіслав Трембецький</w:t>
        </w:r>
      </w:hyperlink>
      <w:r w:rsidRPr="00E4037C">
        <w:rPr>
          <w:rFonts w:ascii="Times New Roman" w:hAnsi="Times New Roman"/>
          <w:i/>
          <w:sz w:val="28"/>
          <w:szCs w:val="28"/>
          <w:lang w:val="uk-UA"/>
        </w:rPr>
        <w:t> у 1806 році присвятив парку поему «Zofiówka», яку пізніше було перекладено на кілька інших </w:t>
      </w:r>
      <w:hyperlink r:id="rId10" w:tooltip="Мова" w:history="1">
        <w:r w:rsidRPr="00E4037C">
          <w:rPr>
            <w:rStyle w:val="Hyperlink"/>
            <w:rFonts w:ascii="Times New Roman" w:hAnsi="Times New Roman"/>
            <w:i/>
            <w:color w:val="auto"/>
            <w:sz w:val="28"/>
            <w:szCs w:val="28"/>
            <w:lang w:val="uk-UA"/>
          </w:rPr>
          <w:t>мов</w:t>
        </w:r>
      </w:hyperlink>
      <w:r w:rsidRPr="00E4037C">
        <w:rPr>
          <w:rFonts w:ascii="Times New Roman" w:hAnsi="Times New Roman"/>
          <w:i/>
          <w:sz w:val="28"/>
          <w:szCs w:val="28"/>
          <w:lang w:val="uk-UA"/>
        </w:rPr>
        <w:t>.)</w:t>
      </w:r>
    </w:p>
    <w:p w:rsidR="00252C6C" w:rsidRPr="00E4037C" w:rsidRDefault="00252C6C" w:rsidP="00A553FA">
      <w:pPr>
        <w:jc w:val="both"/>
        <w:rPr>
          <w:rFonts w:ascii="Times New Roman" w:hAnsi="Times New Roman"/>
          <w:i/>
          <w:sz w:val="28"/>
          <w:szCs w:val="28"/>
          <w:lang w:val="uk-UA"/>
        </w:rPr>
      </w:pPr>
      <w:r w:rsidRPr="00E4037C">
        <w:rPr>
          <w:rFonts w:ascii="Times New Roman" w:hAnsi="Times New Roman"/>
          <w:i/>
          <w:sz w:val="28"/>
          <w:szCs w:val="28"/>
          <w:lang w:val="uk-UA"/>
        </w:rPr>
        <w:t>3.  Бюст якого українського поета в 1964 році було встановлено на Кавказькій гірці в Софіївці.( Бюст </w:t>
      </w:r>
      <w:hyperlink r:id="rId11" w:tooltip="Шевченко Тарас Григорович" w:history="1">
        <w:r w:rsidRPr="00E4037C">
          <w:rPr>
            <w:rStyle w:val="Hyperlink"/>
            <w:rFonts w:ascii="Times New Roman" w:hAnsi="Times New Roman"/>
            <w:i/>
            <w:color w:val="auto"/>
            <w:sz w:val="28"/>
            <w:szCs w:val="28"/>
            <w:lang w:val="uk-UA"/>
          </w:rPr>
          <w:t>Тараса Григоровича Шевченка</w:t>
        </w:r>
      </w:hyperlink>
      <w:r w:rsidRPr="00E4037C">
        <w:rPr>
          <w:rFonts w:ascii="Times New Roman" w:hAnsi="Times New Roman"/>
          <w:i/>
          <w:sz w:val="28"/>
          <w:szCs w:val="28"/>
          <w:lang w:val="uk-UA"/>
        </w:rPr>
        <w:t>)</w:t>
      </w:r>
    </w:p>
    <w:p w:rsidR="00252C6C" w:rsidRPr="00E4037C" w:rsidRDefault="00252C6C" w:rsidP="00A553FA">
      <w:pPr>
        <w:jc w:val="both"/>
        <w:rPr>
          <w:rFonts w:ascii="Times New Roman" w:hAnsi="Times New Roman"/>
          <w:i/>
          <w:sz w:val="28"/>
          <w:szCs w:val="28"/>
          <w:lang w:val="uk-UA"/>
        </w:rPr>
      </w:pPr>
      <w:r w:rsidRPr="00E4037C">
        <w:rPr>
          <w:rFonts w:ascii="Times New Roman" w:hAnsi="Times New Roman"/>
          <w:i/>
          <w:sz w:val="28"/>
          <w:szCs w:val="28"/>
          <w:lang w:val="uk-UA"/>
        </w:rPr>
        <w:t>4. Хто із зарубіжних письменників сам добре знав українську пісню і після повернення додому з Софіївки, захоплений поезією Т. Шевченка і українською народною піснею. «продовжував оповідати дива про Софіївку і про те, як він вільно почувався на лоні чудової природи, де він часто блукав вузькою стежкою поміж високого жита і наспівував пісень». (Шолом-Алейхем)</w:t>
      </w:r>
    </w:p>
    <w:p w:rsidR="00252C6C" w:rsidRPr="00E4037C" w:rsidRDefault="00252C6C" w:rsidP="00A553FA">
      <w:pPr>
        <w:jc w:val="both"/>
        <w:rPr>
          <w:rFonts w:ascii="Times New Roman" w:hAnsi="Times New Roman"/>
          <w:i/>
          <w:sz w:val="28"/>
          <w:szCs w:val="28"/>
          <w:lang w:val="uk-UA"/>
        </w:rPr>
      </w:pPr>
      <w:r w:rsidRPr="00E4037C">
        <w:rPr>
          <w:rFonts w:ascii="Times New Roman" w:hAnsi="Times New Roman"/>
          <w:i/>
          <w:sz w:val="28"/>
          <w:szCs w:val="28"/>
          <w:lang w:val="uk-UA"/>
        </w:rPr>
        <w:t>5. Хто з відомих поетів та письменників відвідали старовинні алеї парку. (Олександр Пушкін і Тарас Шевченко, Іван Котляревський і Сергій Волконський, Володимир Сосюра и Максим Рильський.)</w:t>
      </w:r>
    </w:p>
    <w:p w:rsidR="00252C6C" w:rsidRPr="00E4037C" w:rsidRDefault="00252C6C" w:rsidP="00A553FA">
      <w:pPr>
        <w:jc w:val="both"/>
        <w:rPr>
          <w:rFonts w:ascii="Times New Roman" w:hAnsi="Times New Roman"/>
          <w:i/>
          <w:sz w:val="28"/>
          <w:szCs w:val="28"/>
          <w:shd w:val="clear" w:color="auto" w:fill="FFFFFF"/>
          <w:lang w:val="uk-UA"/>
        </w:rPr>
      </w:pPr>
      <w:r w:rsidRPr="00E4037C">
        <w:rPr>
          <w:rFonts w:ascii="Times New Roman" w:hAnsi="Times New Roman"/>
          <w:i/>
          <w:sz w:val="28"/>
          <w:szCs w:val="28"/>
          <w:shd w:val="clear" w:color="auto" w:fill="FFFFFF"/>
          <w:lang w:val="uk-UA"/>
        </w:rPr>
        <w:t>Відкривається фото Софіївки (Слайд №6)</w:t>
      </w:r>
    </w:p>
    <w:p w:rsidR="00252C6C" w:rsidRPr="00E4037C" w:rsidRDefault="00252C6C" w:rsidP="0007531F">
      <w:pPr>
        <w:rPr>
          <w:rFonts w:ascii="Times New Roman" w:hAnsi="Times New Roman"/>
          <w:iCs/>
          <w:sz w:val="28"/>
          <w:szCs w:val="28"/>
          <w:shd w:val="clear" w:color="auto" w:fill="FFFFFF"/>
          <w:lang w:val="uk-UA"/>
        </w:rPr>
      </w:pPr>
      <w:r w:rsidRPr="00E4037C">
        <w:rPr>
          <w:rFonts w:ascii="Times New Roman" w:hAnsi="Times New Roman"/>
          <w:b/>
          <w:iCs/>
          <w:sz w:val="28"/>
          <w:szCs w:val="28"/>
          <w:shd w:val="clear" w:color="auto" w:fill="FFFFFF"/>
          <w:lang w:val="uk-UA"/>
        </w:rPr>
        <w:t>Вчитель:</w:t>
      </w:r>
      <w:r w:rsidRPr="00E4037C">
        <w:rPr>
          <w:rFonts w:ascii="Times New Roman" w:hAnsi="Times New Roman"/>
          <w:iCs/>
          <w:sz w:val="28"/>
          <w:szCs w:val="28"/>
          <w:shd w:val="clear" w:color="auto" w:fill="FFFFFF"/>
          <w:lang w:val="uk-UA"/>
        </w:rPr>
        <w:t>Дендрологічний парк „Софіївка” Національний дендрологічний парк Найвидатніше творіння світового садово-паркового мистецтва кінця ХVІІІ — першої половини ХІХ ст. Пам'ятка містобудування й архітектури України.</w:t>
      </w:r>
    </w:p>
    <w:p w:rsidR="00252C6C" w:rsidRPr="00E4037C" w:rsidRDefault="00252C6C" w:rsidP="0007531F">
      <w:pPr>
        <w:rPr>
          <w:rFonts w:ascii="Times New Roman" w:hAnsi="Times New Roman"/>
          <w:i/>
          <w:iCs/>
          <w:sz w:val="28"/>
          <w:szCs w:val="28"/>
          <w:shd w:val="clear" w:color="auto" w:fill="FFFFFF"/>
          <w:lang w:val="uk-UA"/>
        </w:rPr>
      </w:pPr>
      <w:r w:rsidRPr="00E4037C">
        <w:rPr>
          <w:rFonts w:ascii="Times New Roman" w:hAnsi="Times New Roman"/>
          <w:i/>
          <w:iCs/>
          <w:sz w:val="28"/>
          <w:szCs w:val="28"/>
          <w:shd w:val="clear" w:color="auto" w:fill="FFFFFF"/>
          <w:lang w:val="uk-UA"/>
        </w:rPr>
        <w:t>Відеоролик про дендрологічний парк „Софіївка”</w:t>
      </w:r>
    </w:p>
    <w:p w:rsidR="00252C6C" w:rsidRPr="00E4037C" w:rsidRDefault="00252C6C" w:rsidP="0007531F">
      <w:pPr>
        <w:shd w:val="clear" w:color="auto" w:fill="FFFFFF"/>
        <w:spacing w:after="240"/>
        <w:rPr>
          <w:rFonts w:ascii="Times New Roman" w:hAnsi="Times New Roman"/>
          <w:i/>
          <w:sz w:val="28"/>
          <w:szCs w:val="28"/>
          <w:shd w:val="clear" w:color="auto" w:fill="FFFFFF"/>
          <w:lang w:val="uk-UA"/>
        </w:rPr>
      </w:pPr>
      <w:r w:rsidRPr="00E4037C">
        <w:rPr>
          <w:rFonts w:ascii="Times New Roman" w:hAnsi="Times New Roman"/>
          <w:i/>
          <w:sz w:val="28"/>
          <w:szCs w:val="28"/>
          <w:shd w:val="clear" w:color="auto" w:fill="FFFFFF"/>
          <w:lang w:val="uk-UA"/>
        </w:rPr>
        <w:t>Учень дослідник на екрані інтерактивної дошки проектує сьомий  слайд. Учні дають відповіді на запитання.</w:t>
      </w:r>
    </w:p>
    <w:p w:rsidR="00252C6C" w:rsidRPr="00E4037C" w:rsidRDefault="00252C6C" w:rsidP="00A553FA">
      <w:pPr>
        <w:pStyle w:val="NormalWeb"/>
        <w:spacing w:before="240" w:beforeAutospacing="0" w:after="240" w:afterAutospacing="0"/>
        <w:jc w:val="both"/>
        <w:rPr>
          <w:i/>
          <w:sz w:val="28"/>
          <w:szCs w:val="28"/>
          <w:shd w:val="clear" w:color="auto" w:fill="FAFAFA"/>
          <w:lang w:val="uk-UA"/>
        </w:rPr>
      </w:pPr>
      <w:r w:rsidRPr="00E4037C">
        <w:rPr>
          <w:i/>
          <w:sz w:val="28"/>
          <w:szCs w:val="28"/>
          <w:shd w:val="clear" w:color="auto" w:fill="FFFFFF"/>
          <w:lang w:val="uk-UA" w:eastAsia="en-US"/>
        </w:rPr>
        <w:t>1.</w:t>
      </w:r>
      <w:r w:rsidRPr="00E4037C">
        <w:rPr>
          <w:i/>
          <w:sz w:val="28"/>
          <w:szCs w:val="28"/>
          <w:shd w:val="clear" w:color="auto" w:fill="FAFAFA"/>
          <w:lang w:val="uk-UA"/>
        </w:rPr>
        <w:t>Хто з відомих людей  навчався у духовній семінарії Камянець – Подільська. (Степан Руданський, Анатолій Свидницький, Микола Леонтович і Михайло Достоєвський, батько відомого російського письменника).</w:t>
      </w:r>
    </w:p>
    <w:p w:rsidR="00252C6C" w:rsidRPr="00E4037C" w:rsidRDefault="00252C6C" w:rsidP="00A553FA">
      <w:pPr>
        <w:pStyle w:val="NormalWeb"/>
        <w:shd w:val="clear" w:color="auto" w:fill="FAFAFA"/>
        <w:spacing w:before="120" w:beforeAutospacing="0" w:after="120" w:afterAutospacing="0" w:line="270" w:lineRule="atLeast"/>
        <w:rPr>
          <w:i/>
          <w:sz w:val="28"/>
          <w:szCs w:val="28"/>
          <w:lang w:val="uk-UA"/>
        </w:rPr>
      </w:pPr>
      <w:r w:rsidRPr="00E4037C">
        <w:rPr>
          <w:i/>
          <w:sz w:val="28"/>
          <w:szCs w:val="28"/>
          <w:shd w:val="clear" w:color="auto" w:fill="FAFAFA"/>
          <w:lang w:val="uk-UA"/>
        </w:rPr>
        <w:t>2.</w:t>
      </w:r>
      <w:r w:rsidRPr="00E4037C">
        <w:rPr>
          <w:i/>
          <w:sz w:val="28"/>
          <w:szCs w:val="28"/>
          <w:lang w:val="uk-UA"/>
        </w:rPr>
        <w:t>Які відомі історичні постаті  обороняли під час визвольної революції українського народу 1648-1654 років, Кам'янець-Подільський Замок.  ( Б. Хмельницький,</w:t>
      </w:r>
    </w:p>
    <w:p w:rsidR="00252C6C" w:rsidRPr="00E4037C" w:rsidRDefault="00252C6C" w:rsidP="00A553FA">
      <w:pPr>
        <w:pStyle w:val="NormalWeb"/>
        <w:shd w:val="clear" w:color="auto" w:fill="FAFAFA"/>
        <w:spacing w:before="120" w:beforeAutospacing="0" w:after="120" w:afterAutospacing="0" w:line="270" w:lineRule="atLeast"/>
        <w:rPr>
          <w:i/>
          <w:sz w:val="28"/>
          <w:szCs w:val="28"/>
          <w:lang w:val="uk-UA"/>
        </w:rPr>
      </w:pPr>
      <w:r w:rsidRPr="00E4037C">
        <w:rPr>
          <w:i/>
          <w:sz w:val="28"/>
          <w:szCs w:val="28"/>
          <w:lang w:val="uk-UA"/>
        </w:rPr>
        <w:t xml:space="preserve"> М. Кривоніс, І. Богун., гетьман  П. Дорошенко) </w:t>
      </w:r>
    </w:p>
    <w:p w:rsidR="00252C6C" w:rsidRPr="00E4037C" w:rsidRDefault="00252C6C" w:rsidP="00A553FA">
      <w:pPr>
        <w:shd w:val="clear" w:color="auto" w:fill="FAFAFA"/>
        <w:spacing w:before="120" w:after="120" w:line="270" w:lineRule="atLeast"/>
        <w:rPr>
          <w:rFonts w:ascii="Times New Roman" w:hAnsi="Times New Roman"/>
          <w:i/>
          <w:sz w:val="28"/>
          <w:szCs w:val="28"/>
          <w:shd w:val="clear" w:color="auto" w:fill="FAFAFA"/>
          <w:lang w:val="uk-UA"/>
        </w:rPr>
      </w:pPr>
      <w:r w:rsidRPr="00E4037C">
        <w:rPr>
          <w:rFonts w:ascii="Times New Roman" w:hAnsi="Times New Roman"/>
          <w:i/>
          <w:sz w:val="28"/>
          <w:szCs w:val="28"/>
          <w:lang w:val="uk-UA" w:eastAsia="ru-RU"/>
        </w:rPr>
        <w:t>3.</w:t>
      </w:r>
      <w:r w:rsidRPr="00E4037C">
        <w:rPr>
          <w:rFonts w:ascii="Times New Roman" w:hAnsi="Times New Roman"/>
          <w:i/>
          <w:sz w:val="28"/>
          <w:szCs w:val="28"/>
          <w:shd w:val="clear" w:color="auto" w:fill="FAFAFA"/>
          <w:lang w:val="uk-UA"/>
        </w:rPr>
        <w:t xml:space="preserve"> З 50-х років ХХ століття і до наших часів Для яких відомих кінофільмів  замок Камянець - Подільська виконував функцію знімального майданчика. ("Балада про доблесного лицаря Айвенго ", "Стара Фортеця", "Тарас Бульба").</w:t>
      </w:r>
    </w:p>
    <w:p w:rsidR="00252C6C" w:rsidRPr="00E4037C" w:rsidRDefault="00252C6C" w:rsidP="00A553FA">
      <w:pPr>
        <w:shd w:val="clear" w:color="auto" w:fill="FAFAFA"/>
        <w:spacing w:before="120" w:after="120" w:line="270" w:lineRule="atLeast"/>
        <w:rPr>
          <w:rFonts w:ascii="Times New Roman" w:hAnsi="Times New Roman"/>
          <w:i/>
          <w:sz w:val="28"/>
          <w:szCs w:val="28"/>
          <w:shd w:val="clear" w:color="auto" w:fill="FFFFFF"/>
          <w:lang w:val="uk-UA"/>
        </w:rPr>
      </w:pPr>
      <w:r w:rsidRPr="00E4037C">
        <w:rPr>
          <w:rFonts w:ascii="Times New Roman" w:hAnsi="Times New Roman"/>
          <w:i/>
          <w:sz w:val="28"/>
          <w:szCs w:val="28"/>
          <w:shd w:val="clear" w:color="auto" w:fill="FAFAFA"/>
          <w:lang w:val="uk-UA"/>
        </w:rPr>
        <w:t>4.</w:t>
      </w:r>
      <w:r w:rsidRPr="00E4037C">
        <w:rPr>
          <w:rFonts w:ascii="Times New Roman" w:hAnsi="Times New Roman"/>
          <w:i/>
          <w:sz w:val="28"/>
          <w:szCs w:val="28"/>
          <w:shd w:val="clear" w:color="auto" w:fill="FFFFFF"/>
          <w:lang w:val="uk-UA"/>
        </w:rPr>
        <w:t xml:space="preserve">  Яку другу назву має Камянець – Подільський.(Місто називають «містом семи культур»)</w:t>
      </w:r>
    </w:p>
    <w:p w:rsidR="00252C6C" w:rsidRPr="00E4037C" w:rsidRDefault="00252C6C" w:rsidP="00A553FA">
      <w:pPr>
        <w:shd w:val="clear" w:color="auto" w:fill="FAFAFA"/>
        <w:spacing w:before="120" w:after="120" w:line="270" w:lineRule="atLeast"/>
        <w:rPr>
          <w:rFonts w:ascii="Times New Roman" w:hAnsi="Times New Roman"/>
          <w:i/>
          <w:sz w:val="28"/>
          <w:szCs w:val="28"/>
          <w:lang w:val="uk-UA"/>
        </w:rPr>
      </w:pPr>
      <w:r w:rsidRPr="00E4037C">
        <w:rPr>
          <w:rFonts w:ascii="Times New Roman" w:hAnsi="Times New Roman"/>
          <w:i/>
          <w:sz w:val="28"/>
          <w:szCs w:val="28"/>
          <w:shd w:val="clear" w:color="auto" w:fill="FFFFFF"/>
          <w:lang w:val="uk-UA"/>
        </w:rPr>
        <w:t>5. Якому відомому українському поетові у місті в різні роки (як за СРСР, так і за незалежності України) встановлено низку пам'ятників і пам'ятних знаків. </w:t>
      </w:r>
      <w:r w:rsidRPr="00E4037C">
        <w:rPr>
          <w:rStyle w:val="apple-converted-space"/>
          <w:rFonts w:ascii="Times New Roman" w:hAnsi="Times New Roman"/>
          <w:i/>
          <w:sz w:val="28"/>
          <w:szCs w:val="28"/>
          <w:shd w:val="clear" w:color="auto" w:fill="FFFFFF"/>
          <w:lang w:val="uk-UA"/>
        </w:rPr>
        <w:t> (</w:t>
      </w:r>
      <w:hyperlink r:id="rId12" w:tooltip="Пам'ятник Тарасові Шевченку (Кам'янець-Подільський)" w:history="1">
        <w:r w:rsidRPr="00E4037C">
          <w:rPr>
            <w:rStyle w:val="Hyperlink"/>
            <w:rFonts w:ascii="Times New Roman" w:hAnsi="Times New Roman"/>
            <w:i/>
            <w:color w:val="auto"/>
            <w:sz w:val="28"/>
            <w:szCs w:val="28"/>
            <w:shd w:val="clear" w:color="auto" w:fill="FFFFFF"/>
            <w:lang w:val="uk-UA"/>
          </w:rPr>
          <w:t>Тарасові Шевченку</w:t>
        </w:r>
      </w:hyperlink>
      <w:r w:rsidRPr="00E4037C">
        <w:rPr>
          <w:rFonts w:ascii="Times New Roman" w:hAnsi="Times New Roman"/>
          <w:i/>
          <w:sz w:val="28"/>
          <w:szCs w:val="28"/>
          <w:lang w:val="uk-UA"/>
        </w:rPr>
        <w:t>)</w:t>
      </w:r>
    </w:p>
    <w:p w:rsidR="00252C6C" w:rsidRPr="00E4037C" w:rsidRDefault="00252C6C" w:rsidP="00A553FA">
      <w:pPr>
        <w:pStyle w:val="NormalWeb"/>
        <w:spacing w:before="240" w:beforeAutospacing="0" w:after="240" w:afterAutospacing="0"/>
        <w:jc w:val="both"/>
        <w:rPr>
          <w:i/>
          <w:sz w:val="28"/>
          <w:szCs w:val="28"/>
          <w:shd w:val="clear" w:color="auto" w:fill="FFFFFF"/>
          <w:lang w:val="uk-UA"/>
        </w:rPr>
      </w:pPr>
      <w:r w:rsidRPr="00E4037C">
        <w:rPr>
          <w:i/>
          <w:sz w:val="28"/>
          <w:szCs w:val="28"/>
          <w:shd w:val="clear" w:color="auto" w:fill="FFFFFF"/>
          <w:lang w:val="uk-UA"/>
        </w:rPr>
        <w:t>Відкривається фото Кам’янець – Подільського заповідника. (Слайд№7)</w:t>
      </w:r>
    </w:p>
    <w:p w:rsidR="00252C6C" w:rsidRPr="00E4037C" w:rsidRDefault="00252C6C" w:rsidP="0008586F">
      <w:pPr>
        <w:rPr>
          <w:rFonts w:ascii="Times New Roman" w:hAnsi="Times New Roman"/>
          <w:iCs/>
          <w:sz w:val="28"/>
          <w:szCs w:val="28"/>
          <w:shd w:val="clear" w:color="auto" w:fill="FFFFFF"/>
          <w:lang w:val="uk-UA"/>
        </w:rPr>
      </w:pPr>
      <w:r w:rsidRPr="00E4037C">
        <w:rPr>
          <w:rFonts w:ascii="Times New Roman" w:hAnsi="Times New Roman"/>
          <w:b/>
          <w:iCs/>
          <w:sz w:val="28"/>
          <w:szCs w:val="28"/>
          <w:shd w:val="clear" w:color="auto" w:fill="FFFFFF"/>
          <w:lang w:val="uk-UA"/>
        </w:rPr>
        <w:t>Вчитель:</w:t>
      </w:r>
      <w:r w:rsidRPr="00E4037C">
        <w:rPr>
          <w:rFonts w:ascii="Times New Roman" w:hAnsi="Times New Roman"/>
          <w:iCs/>
          <w:sz w:val="28"/>
          <w:szCs w:val="28"/>
          <w:shd w:val="clear" w:color="auto" w:fill="FFFFFF"/>
          <w:lang w:val="uk-UA"/>
        </w:rPr>
        <w:t xml:space="preserve"> Кам'янець-Подільський  –місто, що зберегло дух середніх віків. Стара фортеця – візитна картка Кам'янця-Подільського, його символ.</w:t>
      </w:r>
    </w:p>
    <w:p w:rsidR="00252C6C" w:rsidRPr="00E4037C" w:rsidRDefault="00252C6C" w:rsidP="00CB5568">
      <w:pPr>
        <w:pStyle w:val="1"/>
        <w:spacing w:before="0" w:beforeAutospacing="0" w:after="0" w:afterAutospacing="0" w:line="221" w:lineRule="atLeast"/>
        <w:ind w:right="20"/>
        <w:jc w:val="both"/>
        <w:rPr>
          <w:sz w:val="28"/>
          <w:szCs w:val="28"/>
          <w:lang w:val="uk-UA"/>
        </w:rPr>
      </w:pPr>
      <w:r w:rsidRPr="00E4037C">
        <w:rPr>
          <w:rStyle w:val="garamond9pt0"/>
          <w:sz w:val="28"/>
          <w:szCs w:val="28"/>
          <w:lang w:val="uk-UA"/>
        </w:rPr>
        <w:t>Діти, все те, про що ми сьогодні з вами говорили,- це шедеври людської ідеї, мистецтва, природи. Душевне тепло і пра</w:t>
      </w:r>
      <w:r w:rsidRPr="00E4037C">
        <w:rPr>
          <w:rStyle w:val="garamond9pt0"/>
          <w:sz w:val="28"/>
          <w:szCs w:val="28"/>
          <w:lang w:val="uk-UA"/>
        </w:rPr>
        <w:softHyphen/>
        <w:t>ця створили ці пам’ятки історії. І вони для кожного українця є тим самим першим, другим... сьомим чудом нашої України. Для кожного українця чудом є своє — щось таке, що нагадує якийсь казковий епізод, найяскравіші моменти з життя. І як можна ствер</w:t>
      </w:r>
      <w:r w:rsidRPr="00E4037C">
        <w:rPr>
          <w:rStyle w:val="garamond9pt0"/>
          <w:sz w:val="28"/>
          <w:szCs w:val="28"/>
          <w:lang w:val="uk-UA"/>
        </w:rPr>
        <w:softHyphen/>
        <w:t>джувати, що є лише 7 чудес світу, 7 чудес України? Лише приди</w:t>
      </w:r>
      <w:r w:rsidRPr="00E4037C">
        <w:rPr>
          <w:rStyle w:val="garamond9pt0"/>
          <w:sz w:val="28"/>
          <w:szCs w:val="28"/>
          <w:lang w:val="uk-UA"/>
        </w:rPr>
        <w:softHyphen/>
        <w:t>віться — і ви побачите ту красу, яку не помічали досі, яка є тим са</w:t>
      </w:r>
      <w:r w:rsidRPr="00E4037C">
        <w:rPr>
          <w:rStyle w:val="garamond9pt0"/>
          <w:sz w:val="28"/>
          <w:szCs w:val="28"/>
          <w:lang w:val="uk-UA"/>
        </w:rPr>
        <w:softHyphen/>
        <w:t>мим сьомим, а може й восьмим чудом..., але для кожного</w:t>
      </w:r>
      <w:bookmarkStart w:id="0" w:name="_GoBack"/>
      <w:bookmarkEnd w:id="0"/>
      <w:r w:rsidRPr="00E4037C">
        <w:rPr>
          <w:rStyle w:val="garamond9pt0"/>
          <w:sz w:val="28"/>
          <w:szCs w:val="28"/>
          <w:lang w:val="uk-UA"/>
        </w:rPr>
        <w:t xml:space="preserve"> особисто.</w:t>
      </w:r>
    </w:p>
    <w:p w:rsidR="00252C6C" w:rsidRPr="00E4037C" w:rsidRDefault="00252C6C" w:rsidP="00C058F3">
      <w:pPr>
        <w:pStyle w:val="1"/>
        <w:spacing w:before="0" w:beforeAutospacing="0" w:after="0" w:afterAutospacing="0" w:line="221" w:lineRule="atLeast"/>
        <w:ind w:left="20" w:right="20" w:firstLine="320"/>
        <w:jc w:val="both"/>
        <w:rPr>
          <w:sz w:val="28"/>
          <w:szCs w:val="28"/>
          <w:lang w:val="uk-UA"/>
        </w:rPr>
      </w:pPr>
      <w:r w:rsidRPr="00E4037C">
        <w:rPr>
          <w:rStyle w:val="garamond9pt0"/>
          <w:sz w:val="28"/>
          <w:szCs w:val="28"/>
          <w:lang w:val="uk-UA"/>
        </w:rPr>
        <w:t>Не знаю, як для кого, але я бачу красу у всьому тому, що міс</w:t>
      </w:r>
      <w:r w:rsidRPr="00E4037C">
        <w:rPr>
          <w:rStyle w:val="garamond9pt0"/>
          <w:sz w:val="28"/>
          <w:szCs w:val="28"/>
          <w:lang w:val="uk-UA"/>
        </w:rPr>
        <w:softHyphen/>
        <w:t>тить серце і душу. Само по собі це є людським витвором, чудом, скарбом людської ідеї і думки. Можна, звичайно, за більшістю го</w:t>
      </w:r>
      <w:r w:rsidRPr="00E4037C">
        <w:rPr>
          <w:rStyle w:val="garamond9pt0"/>
          <w:sz w:val="28"/>
          <w:szCs w:val="28"/>
          <w:lang w:val="uk-UA"/>
        </w:rPr>
        <w:softHyphen/>
        <w:t>лосів визначити 7 чудес України в галузі архітектури, мистецтва... Але всі вони є шедеврами нашого українського народу, надбаннями нашої культури.</w:t>
      </w:r>
    </w:p>
    <w:p w:rsidR="00252C6C" w:rsidRDefault="00252C6C" w:rsidP="00E4037C">
      <w:pPr>
        <w:pStyle w:val="1"/>
        <w:spacing w:before="0" w:beforeAutospacing="0" w:after="685" w:afterAutospacing="0" w:line="221" w:lineRule="atLeast"/>
        <w:ind w:left="20" w:right="20" w:firstLine="320"/>
        <w:jc w:val="both"/>
        <w:rPr>
          <w:rStyle w:val="garamond9pt0"/>
          <w:sz w:val="28"/>
          <w:szCs w:val="28"/>
          <w:lang w:val="uk-UA"/>
        </w:rPr>
      </w:pPr>
      <w:r w:rsidRPr="00E4037C">
        <w:rPr>
          <w:rStyle w:val="garamond9pt0"/>
          <w:sz w:val="28"/>
          <w:szCs w:val="28"/>
          <w:lang w:val="uk-UA"/>
        </w:rPr>
        <w:t>Треба пізнавати красу Батьківщини та зберігати видатні па</w:t>
      </w:r>
      <w:r w:rsidRPr="00E4037C">
        <w:rPr>
          <w:rStyle w:val="garamond9pt0"/>
          <w:sz w:val="28"/>
          <w:szCs w:val="28"/>
          <w:lang w:val="uk-UA"/>
        </w:rPr>
        <w:softHyphen/>
        <w:t>м’ятки нашої культури й історії. Бо ми – українці.  Україна – єдина країна. Вона у нас одна.</w:t>
      </w:r>
    </w:p>
    <w:p w:rsidR="00252C6C" w:rsidRPr="00E4037C" w:rsidRDefault="00252C6C" w:rsidP="00E4037C">
      <w:pPr>
        <w:pStyle w:val="1"/>
        <w:spacing w:before="0" w:beforeAutospacing="0" w:after="685" w:afterAutospacing="0" w:line="221" w:lineRule="atLeast"/>
        <w:ind w:left="20" w:right="20" w:firstLine="320"/>
        <w:jc w:val="both"/>
        <w:rPr>
          <w:sz w:val="28"/>
          <w:szCs w:val="28"/>
          <w:lang w:val="uk-UA"/>
        </w:rPr>
      </w:pPr>
      <w:r w:rsidRPr="00E4037C">
        <w:rPr>
          <w:sz w:val="28"/>
          <w:szCs w:val="28"/>
          <w:lang w:val="uk-UA"/>
        </w:rPr>
        <w:t xml:space="preserve">Слайд 1  </w:t>
      </w:r>
      <w:r w:rsidRPr="00E4037C">
        <w:rPr>
          <w:sz w:val="28"/>
          <w:szCs w:val="28"/>
          <w:lang w:val="uk-UA"/>
        </w:rPr>
        <w:tab/>
      </w:r>
      <w:r w:rsidRPr="00E4037C">
        <w:rPr>
          <w:sz w:val="28"/>
          <w:szCs w:val="28"/>
          <w:lang w:val="uk-UA"/>
        </w:rPr>
        <w:tab/>
      </w:r>
      <w:r w:rsidRPr="00E4037C">
        <w:rPr>
          <w:sz w:val="28"/>
          <w:szCs w:val="28"/>
          <w:lang w:val="uk-UA"/>
        </w:rPr>
        <w:tab/>
      </w:r>
      <w:r w:rsidRPr="00E4037C">
        <w:rPr>
          <w:sz w:val="28"/>
          <w:szCs w:val="28"/>
          <w:lang w:val="uk-UA"/>
        </w:rPr>
        <w:tab/>
      </w:r>
      <w:r w:rsidRPr="00E4037C">
        <w:rPr>
          <w:sz w:val="28"/>
          <w:szCs w:val="28"/>
          <w:lang w:val="uk-UA"/>
        </w:rPr>
        <w:tab/>
      </w:r>
      <w:r w:rsidRPr="00E4037C">
        <w:rPr>
          <w:sz w:val="28"/>
          <w:szCs w:val="28"/>
          <w:lang w:val="uk-UA"/>
        </w:rPr>
        <w:tab/>
        <w:t>Слайд 2</w:t>
      </w:r>
    </w:p>
    <w:p w:rsidR="00252C6C" w:rsidRPr="00E4037C" w:rsidRDefault="00252C6C" w:rsidP="00EA7813">
      <w:pPr>
        <w:rPr>
          <w:rFonts w:ascii="Times New Roman" w:hAnsi="Times New Roman"/>
          <w:sz w:val="28"/>
          <w:szCs w:val="28"/>
          <w:lang w:val="uk-UA"/>
        </w:rPr>
      </w:pPr>
      <w:r w:rsidRPr="00434610">
        <w:rPr>
          <w:rFonts w:ascii="Times New Roman" w:hAnsi="Times New Roman"/>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35pt">
            <v:imagedata r:id="rId13" o:title=""/>
          </v:shape>
        </w:pict>
      </w:r>
      <w:r w:rsidRPr="00E4037C">
        <w:rPr>
          <w:rFonts w:ascii="Times New Roman" w:hAnsi="Times New Roman"/>
          <w:sz w:val="28"/>
          <w:szCs w:val="28"/>
          <w:lang w:val="uk-UA"/>
        </w:rPr>
        <w:t xml:space="preserve"> </w:t>
      </w:r>
      <w:r w:rsidRPr="00434610">
        <w:rPr>
          <w:rFonts w:ascii="Times New Roman" w:hAnsi="Times New Roman"/>
          <w:sz w:val="28"/>
          <w:szCs w:val="28"/>
          <w:lang w:val="uk-UA"/>
        </w:rPr>
        <w:pict>
          <v:shape id="_x0000_i1026" type="#_x0000_t75" style="width:180pt;height:135pt">
            <v:imagedata r:id="rId14" o:title=""/>
          </v:shape>
        </w:pict>
      </w:r>
      <w:r w:rsidRPr="00E4037C">
        <w:rPr>
          <w:rFonts w:ascii="Times New Roman" w:hAnsi="Times New Roman"/>
          <w:sz w:val="28"/>
          <w:szCs w:val="28"/>
          <w:lang w:val="uk-UA"/>
        </w:rPr>
        <w:t xml:space="preserve"> </w:t>
      </w:r>
    </w:p>
    <w:p w:rsidR="00252C6C" w:rsidRPr="00E4037C" w:rsidRDefault="00252C6C" w:rsidP="00EA7813">
      <w:pPr>
        <w:rPr>
          <w:rFonts w:ascii="Times New Roman" w:hAnsi="Times New Roman"/>
          <w:sz w:val="28"/>
          <w:szCs w:val="28"/>
          <w:lang w:val="uk-UA"/>
        </w:rPr>
      </w:pPr>
      <w:r w:rsidRPr="00E4037C">
        <w:rPr>
          <w:rFonts w:ascii="Times New Roman" w:hAnsi="Times New Roman"/>
          <w:sz w:val="28"/>
          <w:szCs w:val="28"/>
          <w:lang w:val="uk-UA"/>
        </w:rPr>
        <w:t>Слайд 3</w:t>
      </w:r>
      <w:r w:rsidRPr="00E4037C">
        <w:rPr>
          <w:rFonts w:ascii="Times New Roman" w:hAnsi="Times New Roman"/>
          <w:sz w:val="28"/>
          <w:szCs w:val="28"/>
          <w:lang w:val="uk-UA"/>
        </w:rPr>
        <w:tab/>
      </w:r>
      <w:r w:rsidRPr="00E4037C">
        <w:rPr>
          <w:rFonts w:ascii="Times New Roman" w:hAnsi="Times New Roman"/>
          <w:sz w:val="28"/>
          <w:szCs w:val="28"/>
          <w:lang w:val="uk-UA"/>
        </w:rPr>
        <w:tab/>
      </w:r>
      <w:r w:rsidRPr="00E4037C">
        <w:rPr>
          <w:rFonts w:ascii="Times New Roman" w:hAnsi="Times New Roman"/>
          <w:sz w:val="28"/>
          <w:szCs w:val="28"/>
          <w:lang w:val="uk-UA"/>
        </w:rPr>
        <w:tab/>
      </w:r>
      <w:r w:rsidRPr="00E4037C">
        <w:rPr>
          <w:rFonts w:ascii="Times New Roman" w:hAnsi="Times New Roman"/>
          <w:sz w:val="28"/>
          <w:szCs w:val="28"/>
          <w:lang w:val="uk-UA"/>
        </w:rPr>
        <w:tab/>
      </w:r>
      <w:r w:rsidRPr="00E4037C">
        <w:rPr>
          <w:rFonts w:ascii="Times New Roman" w:hAnsi="Times New Roman"/>
          <w:sz w:val="28"/>
          <w:szCs w:val="28"/>
          <w:lang w:val="uk-UA"/>
        </w:rPr>
        <w:tab/>
      </w:r>
      <w:r w:rsidRPr="00E4037C">
        <w:rPr>
          <w:rFonts w:ascii="Times New Roman" w:hAnsi="Times New Roman"/>
          <w:sz w:val="28"/>
          <w:szCs w:val="28"/>
          <w:lang w:val="uk-UA"/>
        </w:rPr>
        <w:tab/>
        <w:t>Слайд 4</w:t>
      </w:r>
    </w:p>
    <w:p w:rsidR="00252C6C" w:rsidRPr="00E4037C" w:rsidRDefault="00252C6C" w:rsidP="00EA7813">
      <w:pPr>
        <w:rPr>
          <w:rFonts w:ascii="Times New Roman" w:hAnsi="Times New Roman"/>
          <w:sz w:val="28"/>
          <w:szCs w:val="28"/>
          <w:lang w:val="uk-UA"/>
        </w:rPr>
      </w:pPr>
      <w:r w:rsidRPr="00434610">
        <w:rPr>
          <w:rFonts w:ascii="Times New Roman" w:hAnsi="Times New Roman"/>
          <w:sz w:val="28"/>
          <w:szCs w:val="28"/>
          <w:lang w:val="uk-UA"/>
        </w:rPr>
        <w:pict>
          <v:shape id="_x0000_i1027" type="#_x0000_t75" style="width:180pt;height:135pt">
            <v:imagedata r:id="rId15" o:title=""/>
          </v:shape>
        </w:pict>
      </w:r>
      <w:r w:rsidRPr="00E4037C">
        <w:rPr>
          <w:rFonts w:ascii="Times New Roman" w:hAnsi="Times New Roman"/>
          <w:sz w:val="28"/>
          <w:szCs w:val="28"/>
          <w:lang w:val="uk-UA"/>
        </w:rPr>
        <w:t xml:space="preserve">    </w:t>
      </w:r>
      <w:r w:rsidRPr="00434610">
        <w:rPr>
          <w:rFonts w:ascii="Times New Roman" w:hAnsi="Times New Roman"/>
          <w:sz w:val="28"/>
          <w:szCs w:val="28"/>
          <w:lang w:val="uk-UA"/>
        </w:rPr>
        <w:pict>
          <v:shape id="_x0000_i1028" type="#_x0000_t75" style="width:180pt;height:135pt">
            <v:imagedata r:id="rId16" o:title=""/>
          </v:shape>
        </w:pict>
      </w:r>
      <w:r w:rsidRPr="00E4037C">
        <w:rPr>
          <w:rFonts w:ascii="Times New Roman" w:hAnsi="Times New Roman"/>
          <w:sz w:val="28"/>
          <w:szCs w:val="28"/>
          <w:lang w:val="uk-UA"/>
        </w:rPr>
        <w:t xml:space="preserve">   </w:t>
      </w:r>
    </w:p>
    <w:p w:rsidR="00252C6C" w:rsidRDefault="00252C6C" w:rsidP="00EA7813">
      <w:pPr>
        <w:rPr>
          <w:rFonts w:ascii="Times New Roman" w:hAnsi="Times New Roman"/>
          <w:sz w:val="28"/>
          <w:szCs w:val="28"/>
          <w:lang w:val="uk-UA"/>
        </w:rPr>
      </w:pPr>
    </w:p>
    <w:p w:rsidR="00252C6C" w:rsidRDefault="00252C6C" w:rsidP="00EA7813">
      <w:pPr>
        <w:rPr>
          <w:rFonts w:ascii="Times New Roman" w:hAnsi="Times New Roman"/>
          <w:sz w:val="28"/>
          <w:szCs w:val="28"/>
          <w:lang w:val="uk-UA"/>
        </w:rPr>
      </w:pPr>
    </w:p>
    <w:p w:rsidR="00252C6C" w:rsidRDefault="00252C6C" w:rsidP="00EA7813">
      <w:pPr>
        <w:rPr>
          <w:rFonts w:ascii="Times New Roman" w:hAnsi="Times New Roman"/>
          <w:sz w:val="28"/>
          <w:szCs w:val="28"/>
          <w:lang w:val="uk-UA"/>
        </w:rPr>
      </w:pPr>
    </w:p>
    <w:p w:rsidR="00252C6C" w:rsidRDefault="00252C6C" w:rsidP="00EA7813">
      <w:pPr>
        <w:rPr>
          <w:rFonts w:ascii="Times New Roman" w:hAnsi="Times New Roman"/>
          <w:sz w:val="28"/>
          <w:szCs w:val="28"/>
          <w:lang w:val="uk-UA"/>
        </w:rPr>
      </w:pPr>
    </w:p>
    <w:p w:rsidR="00252C6C" w:rsidRDefault="00252C6C" w:rsidP="00EA7813">
      <w:pPr>
        <w:rPr>
          <w:rFonts w:ascii="Times New Roman" w:hAnsi="Times New Roman"/>
          <w:sz w:val="28"/>
          <w:szCs w:val="28"/>
          <w:lang w:val="uk-UA"/>
        </w:rPr>
      </w:pPr>
    </w:p>
    <w:p w:rsidR="00252C6C" w:rsidRPr="00E4037C" w:rsidRDefault="00252C6C" w:rsidP="00EA7813">
      <w:pPr>
        <w:rPr>
          <w:rFonts w:ascii="Times New Roman" w:hAnsi="Times New Roman"/>
          <w:sz w:val="28"/>
          <w:szCs w:val="28"/>
          <w:lang w:val="uk-UA"/>
        </w:rPr>
      </w:pPr>
      <w:r w:rsidRPr="00E4037C">
        <w:rPr>
          <w:rFonts w:ascii="Times New Roman" w:hAnsi="Times New Roman"/>
          <w:sz w:val="28"/>
          <w:szCs w:val="28"/>
          <w:lang w:val="uk-UA"/>
        </w:rPr>
        <w:t>Слайд 5</w:t>
      </w:r>
      <w:r w:rsidRPr="00E4037C">
        <w:rPr>
          <w:rFonts w:ascii="Times New Roman" w:hAnsi="Times New Roman"/>
          <w:sz w:val="28"/>
          <w:szCs w:val="28"/>
          <w:lang w:val="uk-UA"/>
        </w:rPr>
        <w:tab/>
      </w:r>
      <w:r w:rsidRPr="00E4037C">
        <w:rPr>
          <w:rFonts w:ascii="Times New Roman" w:hAnsi="Times New Roman"/>
          <w:sz w:val="28"/>
          <w:szCs w:val="28"/>
          <w:lang w:val="uk-UA"/>
        </w:rPr>
        <w:tab/>
      </w:r>
      <w:r w:rsidRPr="00E4037C">
        <w:rPr>
          <w:rFonts w:ascii="Times New Roman" w:hAnsi="Times New Roman"/>
          <w:sz w:val="28"/>
          <w:szCs w:val="28"/>
          <w:lang w:val="uk-UA"/>
        </w:rPr>
        <w:tab/>
      </w:r>
      <w:r w:rsidRPr="00E4037C">
        <w:rPr>
          <w:rFonts w:ascii="Times New Roman" w:hAnsi="Times New Roman"/>
          <w:sz w:val="28"/>
          <w:szCs w:val="28"/>
          <w:lang w:val="uk-UA"/>
        </w:rPr>
        <w:tab/>
      </w:r>
      <w:r w:rsidRPr="00E4037C">
        <w:rPr>
          <w:rFonts w:ascii="Times New Roman" w:hAnsi="Times New Roman"/>
          <w:sz w:val="28"/>
          <w:szCs w:val="28"/>
          <w:lang w:val="uk-UA"/>
        </w:rPr>
        <w:tab/>
      </w:r>
      <w:r w:rsidRPr="00E4037C">
        <w:rPr>
          <w:rFonts w:ascii="Times New Roman" w:hAnsi="Times New Roman"/>
          <w:sz w:val="28"/>
          <w:szCs w:val="28"/>
          <w:lang w:val="uk-UA"/>
        </w:rPr>
        <w:tab/>
        <w:t>Слайд 6</w:t>
      </w:r>
    </w:p>
    <w:p w:rsidR="00252C6C" w:rsidRPr="00E4037C" w:rsidRDefault="00252C6C" w:rsidP="00EA7813">
      <w:pPr>
        <w:rPr>
          <w:rFonts w:ascii="Times New Roman" w:hAnsi="Times New Roman"/>
          <w:sz w:val="28"/>
          <w:szCs w:val="28"/>
          <w:lang w:val="uk-UA"/>
        </w:rPr>
      </w:pPr>
      <w:r w:rsidRPr="00434610">
        <w:rPr>
          <w:rFonts w:ascii="Times New Roman" w:hAnsi="Times New Roman"/>
          <w:sz w:val="28"/>
          <w:szCs w:val="28"/>
          <w:lang w:val="uk-UA"/>
        </w:rPr>
        <w:pict>
          <v:shape id="_x0000_i1029" type="#_x0000_t75" style="width:180pt;height:135pt">
            <v:imagedata r:id="rId17" o:title=""/>
          </v:shape>
        </w:pict>
      </w:r>
      <w:r w:rsidRPr="00E4037C">
        <w:rPr>
          <w:rFonts w:ascii="Times New Roman" w:hAnsi="Times New Roman"/>
          <w:sz w:val="28"/>
          <w:szCs w:val="28"/>
          <w:lang w:val="uk-UA"/>
        </w:rPr>
        <w:t xml:space="preserve">   </w:t>
      </w:r>
      <w:r w:rsidRPr="00434610">
        <w:rPr>
          <w:rFonts w:ascii="Times New Roman" w:hAnsi="Times New Roman"/>
          <w:sz w:val="28"/>
          <w:szCs w:val="28"/>
          <w:lang w:val="uk-UA"/>
        </w:rPr>
        <w:pict>
          <v:shape id="_x0000_i1030" type="#_x0000_t75" style="width:172.5pt;height:129.75pt">
            <v:imagedata r:id="rId18" o:title=""/>
          </v:shape>
        </w:pict>
      </w:r>
    </w:p>
    <w:p w:rsidR="00252C6C" w:rsidRPr="00E4037C" w:rsidRDefault="00252C6C" w:rsidP="00EA7813">
      <w:pPr>
        <w:rPr>
          <w:rFonts w:ascii="Times New Roman" w:hAnsi="Times New Roman"/>
          <w:sz w:val="28"/>
          <w:szCs w:val="28"/>
          <w:lang w:val="uk-UA"/>
        </w:rPr>
      </w:pPr>
      <w:r w:rsidRPr="00E4037C">
        <w:rPr>
          <w:rFonts w:ascii="Times New Roman" w:hAnsi="Times New Roman"/>
          <w:sz w:val="28"/>
          <w:szCs w:val="28"/>
          <w:lang w:val="uk-UA"/>
        </w:rPr>
        <w:t>Слайд 7</w:t>
      </w:r>
    </w:p>
    <w:p w:rsidR="00252C6C" w:rsidRPr="00E4037C" w:rsidRDefault="00252C6C" w:rsidP="00EA7813">
      <w:pPr>
        <w:rPr>
          <w:rFonts w:ascii="Times New Roman" w:hAnsi="Times New Roman"/>
          <w:sz w:val="28"/>
          <w:szCs w:val="28"/>
          <w:lang w:val="uk-UA"/>
        </w:rPr>
      </w:pPr>
      <w:r w:rsidRPr="00434610">
        <w:rPr>
          <w:rFonts w:ascii="Times New Roman" w:hAnsi="Times New Roman"/>
          <w:sz w:val="28"/>
          <w:szCs w:val="28"/>
          <w:lang w:val="uk-UA"/>
        </w:rPr>
        <w:pict>
          <v:shape id="_x0000_i1031" type="#_x0000_t75" style="width:180pt;height:135pt">
            <v:imagedata r:id="rId19" o:title=""/>
          </v:shape>
        </w:pict>
      </w:r>
    </w:p>
    <w:sectPr w:rsidR="00252C6C" w:rsidRPr="00E4037C" w:rsidSect="003542FE">
      <w:footerReference w:type="even"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C6C" w:rsidRDefault="00252C6C">
      <w:r>
        <w:separator/>
      </w:r>
    </w:p>
  </w:endnote>
  <w:endnote w:type="continuationSeparator" w:id="0">
    <w:p w:rsidR="00252C6C" w:rsidRDefault="00252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6C" w:rsidRDefault="00252C6C" w:rsidP="00050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C6C" w:rsidRDefault="00252C6C" w:rsidP="001547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6C" w:rsidRDefault="00252C6C" w:rsidP="00050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2C6C" w:rsidRDefault="00252C6C" w:rsidP="001547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C6C" w:rsidRDefault="00252C6C">
      <w:r>
        <w:separator/>
      </w:r>
    </w:p>
  </w:footnote>
  <w:footnote w:type="continuationSeparator" w:id="0">
    <w:p w:rsidR="00252C6C" w:rsidRDefault="00252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B4FD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366F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9298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62620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6665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C0AF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921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D0C2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CE6B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128E18"/>
    <w:lvl w:ilvl="0">
      <w:start w:val="1"/>
      <w:numFmt w:val="bullet"/>
      <w:lvlText w:val=""/>
      <w:lvlJc w:val="left"/>
      <w:pPr>
        <w:tabs>
          <w:tab w:val="num" w:pos="360"/>
        </w:tabs>
        <w:ind w:left="360" w:hanging="360"/>
      </w:pPr>
      <w:rPr>
        <w:rFonts w:ascii="Symbol" w:hAnsi="Symbol" w:hint="default"/>
      </w:rPr>
    </w:lvl>
  </w:abstractNum>
  <w:abstractNum w:abstractNumId="10">
    <w:nsid w:val="0CAE2C2C"/>
    <w:multiLevelType w:val="hybridMultilevel"/>
    <w:tmpl w:val="F2926EAA"/>
    <w:lvl w:ilvl="0" w:tplc="94C017CA">
      <w:start w:val="1"/>
      <w:numFmt w:val="decimal"/>
      <w:lvlText w:val="%1."/>
      <w:lvlJc w:val="left"/>
      <w:pPr>
        <w:ind w:left="720" w:hanging="360"/>
      </w:pPr>
      <w:rPr>
        <w:rFonts w:ascii="Calibri" w:hAnsi="Calibri" w:cs="Times New Roman" w:hint="default"/>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ED4B59"/>
    <w:multiLevelType w:val="hybridMultilevel"/>
    <w:tmpl w:val="31EC8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2367A8E"/>
    <w:multiLevelType w:val="hybridMultilevel"/>
    <w:tmpl w:val="AEBA8EAE"/>
    <w:lvl w:ilvl="0" w:tplc="514EB80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5E829E7"/>
    <w:multiLevelType w:val="hybridMultilevel"/>
    <w:tmpl w:val="57E08B64"/>
    <w:lvl w:ilvl="0" w:tplc="19321BA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FB9"/>
    <w:rsid w:val="000506D7"/>
    <w:rsid w:val="0007531F"/>
    <w:rsid w:val="0008586F"/>
    <w:rsid w:val="000B1C1D"/>
    <w:rsid w:val="00113AAF"/>
    <w:rsid w:val="00142046"/>
    <w:rsid w:val="0015470C"/>
    <w:rsid w:val="00214325"/>
    <w:rsid w:val="0021776E"/>
    <w:rsid w:val="0023353E"/>
    <w:rsid w:val="00247F14"/>
    <w:rsid w:val="00252C6C"/>
    <w:rsid w:val="002C5531"/>
    <w:rsid w:val="002D1BBF"/>
    <w:rsid w:val="00321868"/>
    <w:rsid w:val="00325E6D"/>
    <w:rsid w:val="00346D55"/>
    <w:rsid w:val="003542FE"/>
    <w:rsid w:val="00406547"/>
    <w:rsid w:val="00434610"/>
    <w:rsid w:val="004350BF"/>
    <w:rsid w:val="004770B7"/>
    <w:rsid w:val="004B2656"/>
    <w:rsid w:val="00567ECD"/>
    <w:rsid w:val="0058217E"/>
    <w:rsid w:val="0066746F"/>
    <w:rsid w:val="006729E8"/>
    <w:rsid w:val="00680F7C"/>
    <w:rsid w:val="006900E2"/>
    <w:rsid w:val="007325D8"/>
    <w:rsid w:val="00782CFB"/>
    <w:rsid w:val="007B2226"/>
    <w:rsid w:val="008127F0"/>
    <w:rsid w:val="008232AB"/>
    <w:rsid w:val="00856078"/>
    <w:rsid w:val="00881303"/>
    <w:rsid w:val="008D4DA2"/>
    <w:rsid w:val="008D5009"/>
    <w:rsid w:val="008E532A"/>
    <w:rsid w:val="009A1BEC"/>
    <w:rsid w:val="00A553FA"/>
    <w:rsid w:val="00A74585"/>
    <w:rsid w:val="00A809E4"/>
    <w:rsid w:val="00A85CA1"/>
    <w:rsid w:val="00AF37F2"/>
    <w:rsid w:val="00B128C1"/>
    <w:rsid w:val="00B40FB9"/>
    <w:rsid w:val="00BC75EF"/>
    <w:rsid w:val="00BD113F"/>
    <w:rsid w:val="00BD1AE7"/>
    <w:rsid w:val="00C029D7"/>
    <w:rsid w:val="00C058F3"/>
    <w:rsid w:val="00C14392"/>
    <w:rsid w:val="00C956DB"/>
    <w:rsid w:val="00CB512A"/>
    <w:rsid w:val="00CB5568"/>
    <w:rsid w:val="00CC0BB7"/>
    <w:rsid w:val="00CC3BEC"/>
    <w:rsid w:val="00CD282D"/>
    <w:rsid w:val="00D176E1"/>
    <w:rsid w:val="00D224C3"/>
    <w:rsid w:val="00D30546"/>
    <w:rsid w:val="00D846AD"/>
    <w:rsid w:val="00E4037C"/>
    <w:rsid w:val="00E5227E"/>
    <w:rsid w:val="00E82B66"/>
    <w:rsid w:val="00EA7813"/>
    <w:rsid w:val="00ED402A"/>
    <w:rsid w:val="00FF55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F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D176E1"/>
    <w:rPr>
      <w:rFonts w:cs="Times New Roman"/>
    </w:rPr>
  </w:style>
  <w:style w:type="paragraph" w:styleId="ListParagraph">
    <w:name w:val="List Paragraph"/>
    <w:basedOn w:val="Normal"/>
    <w:uiPriority w:val="99"/>
    <w:qFormat/>
    <w:rsid w:val="00D176E1"/>
    <w:pPr>
      <w:ind w:left="720"/>
      <w:contextualSpacing/>
    </w:pPr>
  </w:style>
  <w:style w:type="character" w:styleId="Hyperlink">
    <w:name w:val="Hyperlink"/>
    <w:basedOn w:val="DefaultParagraphFont"/>
    <w:uiPriority w:val="99"/>
    <w:rsid w:val="00C029D7"/>
    <w:rPr>
      <w:rFonts w:cs="Times New Roman"/>
      <w:color w:val="0000FF"/>
      <w:u w:val="single"/>
    </w:rPr>
  </w:style>
  <w:style w:type="paragraph" w:styleId="BodyText">
    <w:name w:val="Body Text"/>
    <w:basedOn w:val="Normal"/>
    <w:link w:val="BodyTextChar"/>
    <w:uiPriority w:val="99"/>
    <w:semiHidden/>
    <w:rsid w:val="00FF55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FF5561"/>
    <w:rPr>
      <w:rFonts w:ascii="Times New Roman" w:hAnsi="Times New Roman" w:cs="Times New Roman"/>
      <w:sz w:val="24"/>
      <w:szCs w:val="24"/>
      <w:lang w:eastAsia="ru-RU"/>
    </w:rPr>
  </w:style>
  <w:style w:type="paragraph" w:styleId="NormalWeb">
    <w:name w:val="Normal (Web)"/>
    <w:basedOn w:val="Normal"/>
    <w:uiPriority w:val="99"/>
    <w:rsid w:val="00BD1A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ticleseparator">
    <w:name w:val="article_separator"/>
    <w:basedOn w:val="DefaultParagraphFont"/>
    <w:uiPriority w:val="99"/>
    <w:rsid w:val="00BD1AE7"/>
    <w:rPr>
      <w:rFonts w:cs="Times New Roman"/>
    </w:rPr>
  </w:style>
  <w:style w:type="character" w:styleId="Strong">
    <w:name w:val="Strong"/>
    <w:basedOn w:val="DefaultParagraphFont"/>
    <w:uiPriority w:val="99"/>
    <w:qFormat/>
    <w:rsid w:val="00C058F3"/>
    <w:rPr>
      <w:rFonts w:cs="Times New Roman"/>
      <w:b/>
      <w:bCs/>
    </w:rPr>
  </w:style>
  <w:style w:type="paragraph" w:customStyle="1" w:styleId="1">
    <w:name w:val="1"/>
    <w:basedOn w:val="Normal"/>
    <w:uiPriority w:val="99"/>
    <w:rsid w:val="00C058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aramond9pt0">
    <w:name w:val="garamond9pt0"/>
    <w:basedOn w:val="DefaultParagraphFont"/>
    <w:uiPriority w:val="99"/>
    <w:rsid w:val="00C058F3"/>
    <w:rPr>
      <w:rFonts w:cs="Times New Roman"/>
    </w:rPr>
  </w:style>
  <w:style w:type="paragraph" w:styleId="Footer">
    <w:name w:val="footer"/>
    <w:basedOn w:val="Normal"/>
    <w:link w:val="FooterChar"/>
    <w:uiPriority w:val="99"/>
    <w:rsid w:val="0015470C"/>
    <w:pPr>
      <w:tabs>
        <w:tab w:val="center" w:pos="4677"/>
        <w:tab w:val="right" w:pos="9355"/>
      </w:tabs>
    </w:pPr>
  </w:style>
  <w:style w:type="character" w:customStyle="1" w:styleId="FooterChar">
    <w:name w:val="Footer Char"/>
    <w:basedOn w:val="DefaultParagraphFont"/>
    <w:link w:val="Footer"/>
    <w:uiPriority w:val="99"/>
    <w:semiHidden/>
    <w:rsid w:val="00603BCC"/>
    <w:rPr>
      <w:lang w:eastAsia="en-US"/>
    </w:rPr>
  </w:style>
  <w:style w:type="character" w:styleId="PageNumber">
    <w:name w:val="page number"/>
    <w:basedOn w:val="DefaultParagraphFont"/>
    <w:uiPriority w:val="99"/>
    <w:rsid w:val="0015470C"/>
    <w:rPr>
      <w:rFonts w:cs="Times New Roman"/>
    </w:rPr>
  </w:style>
</w:styles>
</file>

<file path=word/webSettings.xml><?xml version="1.0" encoding="utf-8"?>
<w:webSettings xmlns:r="http://schemas.openxmlformats.org/officeDocument/2006/relationships" xmlns:w="http://schemas.openxmlformats.org/wordprocessingml/2006/main">
  <w:divs>
    <w:div w:id="1051417382">
      <w:marLeft w:val="0"/>
      <w:marRight w:val="0"/>
      <w:marTop w:val="0"/>
      <w:marBottom w:val="0"/>
      <w:divBdr>
        <w:top w:val="none" w:sz="0" w:space="0" w:color="auto"/>
        <w:left w:val="none" w:sz="0" w:space="0" w:color="auto"/>
        <w:bottom w:val="none" w:sz="0" w:space="0" w:color="auto"/>
        <w:right w:val="none" w:sz="0" w:space="0" w:color="auto"/>
      </w:divBdr>
    </w:div>
    <w:div w:id="1051417383">
      <w:marLeft w:val="0"/>
      <w:marRight w:val="0"/>
      <w:marTop w:val="0"/>
      <w:marBottom w:val="0"/>
      <w:divBdr>
        <w:top w:val="none" w:sz="0" w:space="0" w:color="auto"/>
        <w:left w:val="none" w:sz="0" w:space="0" w:color="auto"/>
        <w:bottom w:val="none" w:sz="0" w:space="0" w:color="auto"/>
        <w:right w:val="none" w:sz="0" w:space="0" w:color="auto"/>
      </w:divBdr>
    </w:div>
    <w:div w:id="1051417387">
      <w:marLeft w:val="0"/>
      <w:marRight w:val="0"/>
      <w:marTop w:val="0"/>
      <w:marBottom w:val="0"/>
      <w:divBdr>
        <w:top w:val="none" w:sz="0" w:space="0" w:color="auto"/>
        <w:left w:val="none" w:sz="0" w:space="0" w:color="auto"/>
        <w:bottom w:val="none" w:sz="0" w:space="0" w:color="auto"/>
        <w:right w:val="none" w:sz="0" w:space="0" w:color="auto"/>
      </w:divBdr>
      <w:divsChild>
        <w:div w:id="1051417385">
          <w:marLeft w:val="0"/>
          <w:marRight w:val="0"/>
          <w:marTop w:val="0"/>
          <w:marBottom w:val="0"/>
          <w:divBdr>
            <w:top w:val="none" w:sz="0" w:space="0" w:color="auto"/>
            <w:left w:val="none" w:sz="0" w:space="0" w:color="auto"/>
            <w:bottom w:val="none" w:sz="0" w:space="0" w:color="auto"/>
            <w:right w:val="none" w:sz="0" w:space="0" w:color="auto"/>
          </w:divBdr>
          <w:divsChild>
            <w:div w:id="1051417389">
              <w:marLeft w:val="0"/>
              <w:marRight w:val="0"/>
              <w:marTop w:val="0"/>
              <w:marBottom w:val="0"/>
              <w:divBdr>
                <w:top w:val="none" w:sz="0" w:space="0" w:color="auto"/>
                <w:left w:val="none" w:sz="0" w:space="0" w:color="auto"/>
                <w:bottom w:val="none" w:sz="0" w:space="0" w:color="auto"/>
                <w:right w:val="none" w:sz="0" w:space="0" w:color="auto"/>
              </w:divBdr>
              <w:divsChild>
                <w:div w:id="1051417384">
                  <w:marLeft w:val="0"/>
                  <w:marRight w:val="0"/>
                  <w:marTop w:val="0"/>
                  <w:marBottom w:val="0"/>
                  <w:divBdr>
                    <w:top w:val="none" w:sz="0" w:space="0" w:color="auto"/>
                    <w:left w:val="none" w:sz="0" w:space="0" w:color="auto"/>
                    <w:bottom w:val="none" w:sz="0" w:space="0" w:color="auto"/>
                    <w:right w:val="none" w:sz="0" w:space="0" w:color="auto"/>
                  </w:divBdr>
                  <w:divsChild>
                    <w:div w:id="1051417388">
                      <w:marLeft w:val="0"/>
                      <w:marRight w:val="0"/>
                      <w:marTop w:val="0"/>
                      <w:marBottom w:val="0"/>
                      <w:divBdr>
                        <w:top w:val="none" w:sz="0" w:space="0" w:color="auto"/>
                        <w:left w:val="none" w:sz="0" w:space="0" w:color="auto"/>
                        <w:bottom w:val="none" w:sz="0" w:space="0" w:color="auto"/>
                        <w:right w:val="none" w:sz="0" w:space="0" w:color="auto"/>
                      </w:divBdr>
                      <w:divsChild>
                        <w:div w:id="10514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417390">
      <w:marLeft w:val="0"/>
      <w:marRight w:val="0"/>
      <w:marTop w:val="0"/>
      <w:marBottom w:val="0"/>
      <w:divBdr>
        <w:top w:val="none" w:sz="0" w:space="0" w:color="auto"/>
        <w:left w:val="none" w:sz="0" w:space="0" w:color="auto"/>
        <w:bottom w:val="none" w:sz="0" w:space="0" w:color="auto"/>
        <w:right w:val="none" w:sz="0" w:space="0" w:color="auto"/>
      </w:divBdr>
    </w:div>
    <w:div w:id="1051417391">
      <w:marLeft w:val="0"/>
      <w:marRight w:val="0"/>
      <w:marTop w:val="0"/>
      <w:marBottom w:val="0"/>
      <w:divBdr>
        <w:top w:val="none" w:sz="0" w:space="0" w:color="auto"/>
        <w:left w:val="none" w:sz="0" w:space="0" w:color="auto"/>
        <w:bottom w:val="none" w:sz="0" w:space="0" w:color="auto"/>
        <w:right w:val="none" w:sz="0" w:space="0" w:color="auto"/>
      </w:divBdr>
      <w:divsChild>
        <w:div w:id="105141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F%D0%B8%D1%81%D1%8C%D0%BC%D0%B5%D0%BD%D0%BD%D0%B8%D0%BA"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uk.wikipedia.org/wiki/%D0%A1%D0%BE%D1%84%D1%96%D1%8F_%D0%9F%D0%BE%D1%82%D0%BE%D1%86%D1%8C%D0%BA%D0%B0" TargetMode="External"/><Relationship Id="rId12" Type="http://schemas.openxmlformats.org/officeDocument/2006/relationships/hyperlink" Target="http://uk.wikipedia.org/wiki/%D0%9F%D0%B0%D0%BC%27%D1%8F%D1%82%D0%BD%D0%B8%D0%BA_%D0%A2%D0%B0%D1%80%D0%B0%D1%81%D0%BE%D0%B2%D1%96_%D0%A8%D0%B5%D0%B2%D1%87%D0%B5%D0%BD%D0%BA%D1%83_(%D0%9A%D0%B0%D0%BC%27%D1%8F%D0%BD%D0%B5%D1%86%D1%8C-%D0%9F%D0%BE%D0%B4%D1%96%D0%BB%D1%8C%D1%81%D1%8C%D0%BA%D0%B8%D0%B9)"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ikipedia.org/wiki/%D0%A8%D0%B5%D0%B2%D1%87%D0%B5%D0%BD%D0%BA%D0%BE_%D0%A2%D0%B0%D1%80%D0%B0%D1%81_%D0%93%D1%80%D0%B8%D0%B3%D0%BE%D1%80%D0%BE%D0%B2%D0%B8%D1%87"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uk.wikipedia.org/wiki/%D0%9C%D0%BE%D0%B2%D0%B0"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uk.wikipedia.org/wiki/%D0%A1%D1%82%D0%B0%D0%BD%D1%96%D1%81%D0%BB%D0%B0%D0%B2_%D0%A2%D1%80%D0%B5%D0%BC%D0%B1%D0%B5%D1%86%D1%8C%D0%BA%D0%B8%D0%B9"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504</TotalTime>
  <Pages>9</Pages>
  <Words>2053</Words>
  <Characters>11705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user5</cp:lastModifiedBy>
  <cp:revision>23</cp:revision>
  <cp:lastPrinted>2015-02-27T09:33:00Z</cp:lastPrinted>
  <dcterms:created xsi:type="dcterms:W3CDTF">2014-06-25T10:49:00Z</dcterms:created>
  <dcterms:modified xsi:type="dcterms:W3CDTF">2015-02-27T09:39:00Z</dcterms:modified>
</cp:coreProperties>
</file>